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3A" w:rsidRDefault="006B763A" w:rsidP="006B763A">
      <w:pPr>
        <w:rPr>
          <w:b/>
          <w:color w:val="000000"/>
          <w:szCs w:val="28"/>
        </w:rPr>
      </w:pPr>
      <w:r>
        <w:rPr>
          <w:b/>
          <w:color w:val="000000"/>
          <w:szCs w:val="28"/>
        </w:rPr>
        <w:t>WEEK 27-  Period 103</w:t>
      </w:r>
    </w:p>
    <w:p w:rsidR="006B763A" w:rsidRDefault="006B763A" w:rsidP="006B763A">
      <w:pPr>
        <w:rPr>
          <w:szCs w:val="28"/>
        </w:rPr>
      </w:pPr>
      <w:r>
        <w:rPr>
          <w:szCs w:val="28"/>
        </w:rPr>
        <w:t xml:space="preserve">Date of preparing:  </w:t>
      </w:r>
    </w:p>
    <w:p w:rsidR="006B763A" w:rsidRDefault="006B763A" w:rsidP="006B763A">
      <w:pPr>
        <w:rPr>
          <w:b/>
          <w:szCs w:val="28"/>
        </w:rPr>
      </w:pPr>
    </w:p>
    <w:p w:rsidR="006B763A" w:rsidRDefault="006B763A" w:rsidP="006B763A">
      <w:pPr>
        <w:jc w:val="center"/>
        <w:rPr>
          <w:b/>
          <w:szCs w:val="28"/>
        </w:rPr>
      </w:pPr>
      <w:r>
        <w:rPr>
          <w:b/>
          <w:szCs w:val="28"/>
        </w:rPr>
        <w:t xml:space="preserve"> SHORT STORY (Part 1)     </w:t>
      </w:r>
    </w:p>
    <w:p w:rsidR="006B763A" w:rsidRDefault="006B763A" w:rsidP="006B763A">
      <w:pPr>
        <w:tabs>
          <w:tab w:val="center" w:pos="4856"/>
          <w:tab w:val="left" w:pos="6645"/>
        </w:tabs>
        <w:outlineLvl w:val="0"/>
        <w:rPr>
          <w:b/>
          <w:bCs/>
          <w:color w:val="000000"/>
          <w:szCs w:val="28"/>
          <w:u w:val="single"/>
        </w:rPr>
      </w:pPr>
    </w:p>
    <w:p w:rsidR="006B763A" w:rsidRDefault="006B763A" w:rsidP="006B763A">
      <w:pPr>
        <w:tabs>
          <w:tab w:val="center" w:pos="4856"/>
          <w:tab w:val="left" w:pos="6645"/>
        </w:tabs>
        <w:outlineLvl w:val="0"/>
        <w:rPr>
          <w:b/>
          <w:bCs/>
          <w:color w:val="000000"/>
          <w:szCs w:val="28"/>
        </w:rPr>
      </w:pPr>
      <w:r>
        <w:rPr>
          <w:b/>
          <w:bCs/>
          <w:color w:val="000000"/>
          <w:szCs w:val="28"/>
        </w:rPr>
        <w:t xml:space="preserve">I. </w:t>
      </w:r>
      <w:r>
        <w:rPr>
          <w:b/>
          <w:bCs/>
          <w:iCs/>
          <w:color w:val="000000"/>
          <w:szCs w:val="28"/>
        </w:rPr>
        <w:t>Aim and objectives</w:t>
      </w:r>
      <w:r>
        <w:rPr>
          <w:b/>
          <w:bCs/>
          <w:color w:val="000000"/>
          <w:szCs w:val="28"/>
        </w:rPr>
        <w:t>:</w:t>
      </w:r>
    </w:p>
    <w:p w:rsidR="006B763A" w:rsidRDefault="006B763A" w:rsidP="006B763A">
      <w:pPr>
        <w:rPr>
          <w:i/>
          <w:szCs w:val="28"/>
        </w:rPr>
      </w:pPr>
      <w:r>
        <w:rPr>
          <w:color w:val="000000"/>
          <w:szCs w:val="28"/>
        </w:rPr>
        <w:t>- By the end of the lesson Ss can read , listen and understand a short story.</w:t>
      </w:r>
    </w:p>
    <w:p w:rsidR="006B763A" w:rsidRDefault="006B763A" w:rsidP="006B763A">
      <w:pPr>
        <w:rPr>
          <w:szCs w:val="28"/>
        </w:rPr>
      </w:pPr>
      <w:r>
        <w:rPr>
          <w:szCs w:val="28"/>
        </w:rPr>
        <w:t xml:space="preserve">- Skill: listening, speaking , reading, writing . </w:t>
      </w:r>
    </w:p>
    <w:p w:rsidR="006B763A" w:rsidRDefault="006B763A" w:rsidP="006B763A">
      <w:pPr>
        <w:tabs>
          <w:tab w:val="center" w:pos="4856"/>
          <w:tab w:val="left" w:pos="6645"/>
        </w:tabs>
        <w:spacing w:line="360" w:lineRule="auto"/>
        <w:outlineLvl w:val="0"/>
        <w:rPr>
          <w:b/>
          <w:bCs/>
          <w:i/>
          <w:iCs/>
          <w:szCs w:val="28"/>
        </w:rPr>
      </w:pPr>
      <w:r>
        <w:rPr>
          <w:b/>
          <w:bCs/>
          <w:szCs w:val="28"/>
        </w:rPr>
        <w:t xml:space="preserve">II. </w:t>
      </w:r>
      <w:r>
        <w:rPr>
          <w:b/>
          <w:bCs/>
          <w:iCs/>
          <w:szCs w:val="28"/>
        </w:rPr>
        <w:t>Teaching aids:</w:t>
      </w:r>
      <w:r>
        <w:rPr>
          <w:b/>
          <w:bCs/>
          <w:i/>
          <w:iCs/>
          <w:szCs w:val="28"/>
        </w:rPr>
        <w:t xml:space="preserve"> </w:t>
      </w:r>
      <w:r>
        <w:rPr>
          <w:szCs w:val="28"/>
        </w:rPr>
        <w:t>textbook, paper.</w:t>
      </w:r>
    </w:p>
    <w:p w:rsidR="006B763A" w:rsidRDefault="006B763A" w:rsidP="006B763A">
      <w:pPr>
        <w:outlineLvl w:val="0"/>
        <w:rPr>
          <w:szCs w:val="28"/>
        </w:rPr>
      </w:pPr>
      <w:r>
        <w:rPr>
          <w:b/>
          <w:szCs w:val="28"/>
        </w:rPr>
        <w:t>III. Resources:</w:t>
      </w:r>
      <w:r>
        <w:rPr>
          <w:szCs w:val="28"/>
        </w:rPr>
        <w:t xml:space="preserve">  </w:t>
      </w:r>
    </w:p>
    <w:p w:rsidR="006B763A" w:rsidRDefault="006B763A" w:rsidP="006B763A">
      <w:pPr>
        <w:outlineLvl w:val="0"/>
        <w:rPr>
          <w:b/>
          <w:szCs w:val="28"/>
        </w:rPr>
      </w:pPr>
      <w:r>
        <w:rPr>
          <w:szCs w:val="28"/>
        </w:rPr>
        <w:t>- Student’s book, recording, fresh cards, posters, puppets.</w:t>
      </w:r>
    </w:p>
    <w:p w:rsidR="006B763A" w:rsidRDefault="006B763A" w:rsidP="006B763A">
      <w:pPr>
        <w:outlineLvl w:val="0"/>
        <w:rPr>
          <w:b/>
          <w:bCs/>
          <w:szCs w:val="28"/>
        </w:rPr>
      </w:pPr>
      <w:r>
        <w:rPr>
          <w:b/>
          <w:szCs w:val="28"/>
        </w:rPr>
        <w:t>IV. Organization:</w:t>
      </w:r>
      <w:r>
        <w:rPr>
          <w:b/>
          <w:bCs/>
          <w:szCs w:val="28"/>
        </w:rPr>
        <w:t xml:space="preserve"> </w:t>
      </w:r>
    </w:p>
    <w:tbl>
      <w:tblPr>
        <w:tblW w:w="0" w:type="auto"/>
        <w:tblInd w:w="828" w:type="dxa"/>
        <w:tblLook w:val="00BF"/>
      </w:tblPr>
      <w:tblGrid>
        <w:gridCol w:w="1350"/>
        <w:gridCol w:w="3690"/>
        <w:gridCol w:w="2640"/>
      </w:tblGrid>
      <w:tr w:rsidR="006B763A" w:rsidTr="006B763A">
        <w:trPr>
          <w:trHeight w:val="352"/>
        </w:trPr>
        <w:tc>
          <w:tcPr>
            <w:tcW w:w="135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b/>
                <w:szCs w:val="28"/>
              </w:rPr>
            </w:pPr>
            <w:r>
              <w:rPr>
                <w:b/>
                <w:szCs w:val="28"/>
              </w:rPr>
              <w:t>Class</w:t>
            </w:r>
          </w:p>
        </w:tc>
        <w:tc>
          <w:tcPr>
            <w:tcW w:w="369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b/>
                <w:szCs w:val="28"/>
              </w:rPr>
            </w:pPr>
            <w:r>
              <w:rPr>
                <w:b/>
                <w:szCs w:val="28"/>
              </w:rPr>
              <w:t>Date of teaching</w:t>
            </w:r>
          </w:p>
        </w:tc>
        <w:tc>
          <w:tcPr>
            <w:tcW w:w="264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b/>
                <w:szCs w:val="28"/>
              </w:rPr>
            </w:pPr>
            <w:r>
              <w:rPr>
                <w:b/>
                <w:szCs w:val="28"/>
              </w:rPr>
              <w:t>Absent Ss</w:t>
            </w:r>
          </w:p>
        </w:tc>
      </w:tr>
      <w:tr w:rsidR="006B763A" w:rsidTr="006B763A">
        <w:trPr>
          <w:trHeight w:val="339"/>
        </w:trPr>
        <w:tc>
          <w:tcPr>
            <w:tcW w:w="135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szCs w:val="28"/>
              </w:rPr>
            </w:pPr>
            <w:r>
              <w:rPr>
                <w:szCs w:val="28"/>
              </w:rPr>
              <w:t>5B</w:t>
            </w:r>
          </w:p>
        </w:tc>
        <w:tc>
          <w:tcPr>
            <w:tcW w:w="3690" w:type="dxa"/>
            <w:tcBorders>
              <w:top w:val="single" w:sz="4" w:space="0" w:color="auto"/>
              <w:left w:val="single" w:sz="4" w:space="0" w:color="auto"/>
              <w:bottom w:val="single" w:sz="4" w:space="0" w:color="auto"/>
              <w:right w:val="single" w:sz="4" w:space="0" w:color="auto"/>
            </w:tcBorders>
          </w:tcPr>
          <w:p w:rsidR="006B763A" w:rsidRDefault="006B763A">
            <w:pPr>
              <w:spacing w:line="400" w:lineRule="exact"/>
              <w:jc w:val="center"/>
              <w:rPr>
                <w:rFonts w:eastAsia="Times New Roman"/>
                <w:szCs w:val="28"/>
              </w:rPr>
            </w:pPr>
          </w:p>
        </w:tc>
        <w:tc>
          <w:tcPr>
            <w:tcW w:w="2640" w:type="dxa"/>
            <w:tcBorders>
              <w:top w:val="single" w:sz="4" w:space="0" w:color="auto"/>
              <w:left w:val="single" w:sz="4" w:space="0" w:color="auto"/>
              <w:bottom w:val="single" w:sz="4" w:space="0" w:color="auto"/>
              <w:right w:val="single" w:sz="4" w:space="0" w:color="auto"/>
            </w:tcBorders>
          </w:tcPr>
          <w:p w:rsidR="006B763A" w:rsidRDefault="006B763A">
            <w:pPr>
              <w:spacing w:line="400" w:lineRule="exact"/>
              <w:rPr>
                <w:rFonts w:eastAsia="Times New Roman"/>
                <w:szCs w:val="28"/>
              </w:rPr>
            </w:pPr>
          </w:p>
        </w:tc>
      </w:tr>
    </w:tbl>
    <w:p w:rsidR="006B763A" w:rsidRDefault="006B763A" w:rsidP="006B763A">
      <w:pPr>
        <w:outlineLvl w:val="0"/>
        <w:rPr>
          <w:rFonts w:eastAsia="Times New Roman"/>
          <w:b/>
          <w:szCs w:val="28"/>
        </w:rPr>
      </w:pPr>
      <w:r>
        <w:rPr>
          <w:b/>
          <w:szCs w:val="28"/>
        </w:rPr>
        <w:t>V. Procedures</w:t>
      </w:r>
    </w:p>
    <w:tbl>
      <w:tblPr>
        <w:tblW w:w="0" w:type="auto"/>
        <w:tblBorders>
          <w:insideV w:val="single" w:sz="4" w:space="0" w:color="auto"/>
        </w:tblBorders>
        <w:tblLook w:val="04A0"/>
      </w:tblPr>
      <w:tblGrid>
        <w:gridCol w:w="5524"/>
        <w:gridCol w:w="3131"/>
      </w:tblGrid>
      <w:tr w:rsidR="006B763A" w:rsidTr="006B763A">
        <w:tc>
          <w:tcPr>
            <w:tcW w:w="5524" w:type="dxa"/>
            <w:tcBorders>
              <w:top w:val="nil"/>
              <w:left w:val="nil"/>
              <w:bottom w:val="nil"/>
              <w:right w:val="single" w:sz="4" w:space="0" w:color="auto"/>
            </w:tcBorders>
          </w:tcPr>
          <w:p w:rsidR="006B763A" w:rsidRDefault="006B763A">
            <w:pPr>
              <w:jc w:val="center"/>
              <w:rPr>
                <w:rFonts w:eastAsia="Times New Roman"/>
                <w:b/>
                <w:bCs/>
                <w:i/>
                <w:iCs/>
                <w:szCs w:val="28"/>
              </w:rPr>
            </w:pPr>
            <w:r>
              <w:rPr>
                <w:b/>
                <w:bCs/>
                <w:i/>
                <w:iCs/>
                <w:szCs w:val="28"/>
              </w:rPr>
              <w:t>Teacher</w:t>
            </w:r>
            <w:r>
              <w:rPr>
                <w:b/>
                <w:bCs/>
                <w:i/>
                <w:iCs/>
                <w:szCs w:val="28"/>
                <w:vertAlign w:val="superscript"/>
              </w:rPr>
              <w:t xml:space="preserve">, </w:t>
            </w:r>
            <w:r>
              <w:rPr>
                <w:b/>
                <w:bCs/>
                <w:i/>
                <w:iCs/>
                <w:szCs w:val="28"/>
              </w:rPr>
              <w:t>s activities</w:t>
            </w:r>
          </w:p>
          <w:p w:rsidR="006B763A" w:rsidRDefault="006B763A">
            <w:pPr>
              <w:jc w:val="center"/>
              <w:rPr>
                <w:rFonts w:eastAsia="Times New Roman"/>
                <w:b/>
                <w:i/>
                <w:szCs w:val="28"/>
              </w:rPr>
            </w:pPr>
          </w:p>
        </w:tc>
        <w:tc>
          <w:tcPr>
            <w:tcW w:w="3131" w:type="dxa"/>
            <w:tcBorders>
              <w:top w:val="nil"/>
              <w:left w:val="single" w:sz="4" w:space="0" w:color="auto"/>
              <w:bottom w:val="nil"/>
              <w:right w:val="nil"/>
            </w:tcBorders>
            <w:hideMark/>
          </w:tcPr>
          <w:p w:rsidR="006B763A" w:rsidRDefault="006B763A">
            <w:pPr>
              <w:jc w:val="center"/>
              <w:rPr>
                <w:rFonts w:eastAsia="Times New Roman"/>
                <w:b/>
                <w:i/>
                <w:szCs w:val="28"/>
              </w:rPr>
            </w:pPr>
            <w:r>
              <w:rPr>
                <w:b/>
                <w:bCs/>
                <w:i/>
                <w:iCs/>
                <w:szCs w:val="28"/>
              </w:rPr>
              <w:t>Ss</w:t>
            </w:r>
            <w:r>
              <w:rPr>
                <w:b/>
                <w:bCs/>
                <w:i/>
                <w:iCs/>
                <w:szCs w:val="28"/>
                <w:vertAlign w:val="superscript"/>
              </w:rPr>
              <w:t xml:space="preserve">, </w:t>
            </w:r>
            <w:r>
              <w:rPr>
                <w:b/>
                <w:bCs/>
                <w:i/>
                <w:iCs/>
                <w:szCs w:val="28"/>
              </w:rPr>
              <w:t>s activities</w:t>
            </w:r>
          </w:p>
        </w:tc>
      </w:tr>
      <w:tr w:rsidR="006B763A" w:rsidTr="006B763A">
        <w:tc>
          <w:tcPr>
            <w:tcW w:w="5524" w:type="dxa"/>
            <w:tcBorders>
              <w:top w:val="nil"/>
              <w:left w:val="nil"/>
              <w:bottom w:val="nil"/>
              <w:right w:val="single" w:sz="4" w:space="0" w:color="auto"/>
            </w:tcBorders>
            <w:hideMark/>
          </w:tcPr>
          <w:p w:rsidR="006B763A" w:rsidRDefault="006B763A">
            <w:pPr>
              <w:rPr>
                <w:rFonts w:eastAsia="Times New Roman"/>
                <w:b/>
                <w:bCs/>
                <w:iCs/>
                <w:color w:val="000000"/>
                <w:szCs w:val="28"/>
              </w:rPr>
            </w:pPr>
            <w:r>
              <w:rPr>
                <w:b/>
                <w:bCs/>
                <w:iCs/>
                <w:color w:val="000000"/>
                <w:szCs w:val="28"/>
              </w:rPr>
              <w:t>1. Read and listen to the story (20’)</w:t>
            </w:r>
          </w:p>
          <w:p w:rsidR="006B763A" w:rsidRDefault="006B763A">
            <w:pPr>
              <w:rPr>
                <w:bCs/>
                <w:iCs/>
                <w:color w:val="000000"/>
                <w:szCs w:val="28"/>
              </w:rPr>
            </w:pPr>
            <w:r>
              <w:rPr>
                <w:bCs/>
                <w:iCs/>
                <w:color w:val="000000"/>
                <w:szCs w:val="28"/>
              </w:rPr>
              <w:t>- T tells Ss that they are going to  read and listen to the story.</w:t>
            </w:r>
          </w:p>
          <w:p w:rsidR="006B763A" w:rsidRDefault="006B763A">
            <w:pPr>
              <w:rPr>
                <w:bCs/>
                <w:i/>
                <w:iCs/>
                <w:color w:val="000000"/>
                <w:szCs w:val="28"/>
              </w:rPr>
            </w:pPr>
            <w:r>
              <w:rPr>
                <w:bCs/>
                <w:i/>
                <w:iCs/>
                <w:color w:val="000000"/>
                <w:szCs w:val="28"/>
              </w:rPr>
              <w:t>Chit: Good morning Miu. How are you today?</w:t>
            </w:r>
          </w:p>
          <w:p w:rsidR="006B763A" w:rsidRDefault="006B763A">
            <w:pPr>
              <w:rPr>
                <w:bCs/>
                <w:i/>
                <w:iCs/>
                <w:color w:val="000000"/>
                <w:szCs w:val="28"/>
              </w:rPr>
            </w:pPr>
            <w:r>
              <w:rPr>
                <w:bCs/>
                <w:i/>
                <w:iCs/>
                <w:color w:val="000000"/>
                <w:szCs w:val="28"/>
              </w:rPr>
              <w:t>Miu:Hello Chit. I’m not well.</w:t>
            </w:r>
          </w:p>
          <w:p w:rsidR="006B763A" w:rsidRDefault="006B763A">
            <w:pPr>
              <w:rPr>
                <w:bCs/>
                <w:i/>
                <w:iCs/>
                <w:color w:val="000000"/>
                <w:szCs w:val="28"/>
              </w:rPr>
            </w:pPr>
            <w:r>
              <w:rPr>
                <w:bCs/>
                <w:i/>
                <w:iCs/>
                <w:color w:val="000000"/>
                <w:szCs w:val="28"/>
              </w:rPr>
              <w:t>Chit:What’s the matter with you?</w:t>
            </w:r>
          </w:p>
          <w:p w:rsidR="006B763A" w:rsidRDefault="006B763A">
            <w:pPr>
              <w:rPr>
                <w:bCs/>
                <w:i/>
                <w:iCs/>
                <w:color w:val="000000"/>
                <w:szCs w:val="28"/>
              </w:rPr>
            </w:pPr>
            <w:r>
              <w:rPr>
                <w:bCs/>
                <w:i/>
                <w:iCs/>
                <w:color w:val="000000"/>
                <w:szCs w:val="28"/>
              </w:rPr>
              <w:t>Miu:I have a headache, a stomach ache and a fever.</w:t>
            </w:r>
          </w:p>
          <w:p w:rsidR="006B763A" w:rsidRDefault="006B763A">
            <w:pPr>
              <w:rPr>
                <w:bCs/>
                <w:i/>
                <w:iCs/>
                <w:color w:val="000000"/>
                <w:szCs w:val="28"/>
              </w:rPr>
            </w:pPr>
            <w:r>
              <w:rPr>
                <w:bCs/>
                <w:i/>
                <w:iCs/>
                <w:color w:val="000000"/>
                <w:szCs w:val="28"/>
              </w:rPr>
              <w:t xml:space="preserve">Chit:Oh, tat’s terrible. You should go back to </w:t>
            </w:r>
            <w:r>
              <w:rPr>
                <w:bCs/>
                <w:i/>
                <w:iCs/>
                <w:color w:val="000000"/>
                <w:szCs w:val="28"/>
              </w:rPr>
              <w:lastRenderedPageBreak/>
              <w:t>bed.</w:t>
            </w:r>
          </w:p>
          <w:p w:rsidR="006B763A" w:rsidRDefault="006B763A">
            <w:pPr>
              <w:rPr>
                <w:bCs/>
                <w:i/>
                <w:iCs/>
                <w:color w:val="000000"/>
                <w:szCs w:val="28"/>
              </w:rPr>
            </w:pPr>
            <w:r>
              <w:rPr>
                <w:bCs/>
                <w:i/>
                <w:iCs/>
                <w:color w:val="000000"/>
                <w:szCs w:val="28"/>
              </w:rPr>
              <w:t>Miu:I can’t. I have to go out.</w:t>
            </w:r>
          </w:p>
          <w:p w:rsidR="006B763A" w:rsidRDefault="006B763A">
            <w:pPr>
              <w:rPr>
                <w:bCs/>
                <w:i/>
                <w:iCs/>
                <w:color w:val="000000"/>
                <w:szCs w:val="28"/>
              </w:rPr>
            </w:pPr>
            <w:r>
              <w:rPr>
                <w:bCs/>
                <w:i/>
                <w:iCs/>
                <w:color w:val="000000"/>
                <w:szCs w:val="28"/>
              </w:rPr>
              <w:t>Chit:Why?</w:t>
            </w:r>
          </w:p>
          <w:p w:rsidR="006B763A" w:rsidRDefault="006B763A">
            <w:pPr>
              <w:rPr>
                <w:bCs/>
                <w:i/>
                <w:iCs/>
                <w:color w:val="000000"/>
                <w:szCs w:val="28"/>
              </w:rPr>
            </w:pPr>
            <w:r>
              <w:rPr>
                <w:bCs/>
                <w:i/>
                <w:iCs/>
                <w:color w:val="000000"/>
                <w:szCs w:val="28"/>
              </w:rPr>
              <w:t>Miu:Because I’m going to the zoo with Maurice and Doris.</w:t>
            </w:r>
          </w:p>
          <w:p w:rsidR="006B763A" w:rsidRDefault="006B763A">
            <w:pPr>
              <w:rPr>
                <w:bCs/>
                <w:i/>
                <w:iCs/>
                <w:color w:val="000000"/>
                <w:szCs w:val="28"/>
              </w:rPr>
            </w:pPr>
            <w:r>
              <w:rPr>
                <w:bCs/>
                <w:i/>
                <w:iCs/>
                <w:color w:val="000000"/>
                <w:szCs w:val="28"/>
              </w:rPr>
              <w:t>Miu: Hello, Miu speaking</w:t>
            </w:r>
          </w:p>
          <w:p w:rsidR="006B763A" w:rsidRDefault="006B763A">
            <w:pPr>
              <w:rPr>
                <w:bCs/>
                <w:i/>
                <w:iCs/>
                <w:color w:val="000000"/>
                <w:szCs w:val="28"/>
              </w:rPr>
            </w:pPr>
            <w:r>
              <w:rPr>
                <w:bCs/>
                <w:i/>
                <w:iCs/>
                <w:color w:val="000000"/>
                <w:szCs w:val="28"/>
              </w:rPr>
              <w:t>Maurice: Hello, Miu. It’s Maurice here.</w:t>
            </w:r>
          </w:p>
          <w:p w:rsidR="006B763A" w:rsidRDefault="006B763A">
            <w:pPr>
              <w:rPr>
                <w:bCs/>
                <w:i/>
                <w:iCs/>
                <w:color w:val="000000"/>
                <w:szCs w:val="28"/>
              </w:rPr>
            </w:pPr>
            <w:r>
              <w:rPr>
                <w:bCs/>
                <w:i/>
                <w:iCs/>
                <w:color w:val="000000"/>
                <w:szCs w:val="28"/>
              </w:rPr>
              <w:t>Miu: Hello, Maurice. How are you?</w:t>
            </w:r>
          </w:p>
          <w:p w:rsidR="006B763A" w:rsidRDefault="006B763A">
            <w:pPr>
              <w:rPr>
                <w:bCs/>
                <w:i/>
                <w:iCs/>
                <w:color w:val="000000"/>
                <w:szCs w:val="28"/>
              </w:rPr>
            </w:pPr>
            <w:r>
              <w:rPr>
                <w:bCs/>
                <w:i/>
                <w:iCs/>
                <w:color w:val="000000"/>
                <w:szCs w:val="28"/>
              </w:rPr>
              <w:t>Maurice: I’m ill. And Doris is ill, too. We cant’t go to the zoo. I’m sorry.</w:t>
            </w:r>
          </w:p>
          <w:p w:rsidR="006B763A" w:rsidRDefault="006B763A">
            <w:pPr>
              <w:rPr>
                <w:bCs/>
                <w:i/>
                <w:iCs/>
                <w:color w:val="000000"/>
                <w:szCs w:val="28"/>
              </w:rPr>
            </w:pPr>
            <w:r>
              <w:rPr>
                <w:bCs/>
                <w:i/>
                <w:iCs/>
                <w:color w:val="000000"/>
                <w:szCs w:val="28"/>
              </w:rPr>
              <w:t>Miu:Don’t worry Maurice. I’m ill too. We can go to the zoo next week.</w:t>
            </w:r>
          </w:p>
          <w:p w:rsidR="006B763A" w:rsidRDefault="006B763A">
            <w:pPr>
              <w:rPr>
                <w:bCs/>
                <w:i/>
                <w:iCs/>
                <w:color w:val="000000"/>
                <w:szCs w:val="28"/>
              </w:rPr>
            </w:pPr>
            <w:r>
              <w:rPr>
                <w:bCs/>
                <w:i/>
                <w:iCs/>
                <w:color w:val="000000"/>
                <w:szCs w:val="28"/>
              </w:rPr>
              <w:t>Miu: Maurice and Doris are ill, too. They can’t go to the zoo.</w:t>
            </w:r>
          </w:p>
          <w:p w:rsidR="006B763A" w:rsidRDefault="006B763A">
            <w:pPr>
              <w:rPr>
                <w:bCs/>
                <w:i/>
                <w:iCs/>
                <w:color w:val="000000"/>
                <w:szCs w:val="28"/>
              </w:rPr>
            </w:pPr>
            <w:r>
              <w:rPr>
                <w:bCs/>
                <w:i/>
                <w:iCs/>
                <w:color w:val="000000"/>
                <w:szCs w:val="28"/>
              </w:rPr>
              <w:t>Chit:Good</w:t>
            </w:r>
          </w:p>
          <w:p w:rsidR="006B763A" w:rsidRDefault="006B763A">
            <w:pPr>
              <w:rPr>
                <w:bCs/>
                <w:i/>
                <w:iCs/>
                <w:color w:val="000000"/>
                <w:szCs w:val="28"/>
              </w:rPr>
            </w:pPr>
            <w:r>
              <w:rPr>
                <w:bCs/>
                <w:i/>
                <w:iCs/>
                <w:color w:val="000000"/>
                <w:szCs w:val="28"/>
              </w:rPr>
              <w:t>Miu:Good?</w:t>
            </w:r>
          </w:p>
          <w:p w:rsidR="006B763A" w:rsidRDefault="006B763A">
            <w:pPr>
              <w:rPr>
                <w:bCs/>
                <w:i/>
                <w:iCs/>
                <w:color w:val="000000"/>
                <w:szCs w:val="28"/>
              </w:rPr>
            </w:pPr>
            <w:r>
              <w:rPr>
                <w:bCs/>
                <w:i/>
                <w:iCs/>
                <w:color w:val="000000"/>
                <w:szCs w:val="28"/>
              </w:rPr>
              <w:t>Chit:Yes, You can stay home and go to bed.</w:t>
            </w:r>
          </w:p>
          <w:p w:rsidR="006B763A" w:rsidRDefault="006B763A">
            <w:pPr>
              <w:rPr>
                <w:bCs/>
                <w:iCs/>
                <w:color w:val="000000"/>
                <w:szCs w:val="28"/>
              </w:rPr>
            </w:pPr>
            <w:r>
              <w:rPr>
                <w:bCs/>
                <w:i/>
                <w:iCs/>
                <w:color w:val="000000"/>
                <w:szCs w:val="28"/>
              </w:rPr>
              <w:t xml:space="preserve">- </w:t>
            </w:r>
            <w:r>
              <w:rPr>
                <w:bCs/>
                <w:iCs/>
                <w:color w:val="000000"/>
                <w:szCs w:val="28"/>
              </w:rPr>
              <w:t>T monitors and correct their mistake.</w:t>
            </w:r>
          </w:p>
          <w:p w:rsidR="006B763A" w:rsidRDefault="006B763A">
            <w:pPr>
              <w:rPr>
                <w:b/>
                <w:bCs/>
                <w:iCs/>
                <w:color w:val="000000"/>
                <w:szCs w:val="28"/>
              </w:rPr>
            </w:pPr>
            <w:r>
              <w:rPr>
                <w:b/>
                <w:bCs/>
                <w:iCs/>
                <w:color w:val="000000"/>
                <w:szCs w:val="28"/>
              </w:rPr>
              <w:t>2. Answer the question(15’)</w:t>
            </w:r>
          </w:p>
          <w:p w:rsidR="006B763A" w:rsidRDefault="006B763A">
            <w:pPr>
              <w:rPr>
                <w:szCs w:val="28"/>
              </w:rPr>
            </w:pPr>
            <w:r>
              <w:rPr>
                <w:szCs w:val="28"/>
              </w:rPr>
              <w:t>- Tell Ss that they are going to answer the question.</w:t>
            </w:r>
          </w:p>
          <w:p w:rsidR="006B763A" w:rsidRDefault="006B763A">
            <w:pPr>
              <w:rPr>
                <w:szCs w:val="28"/>
              </w:rPr>
            </w:pPr>
            <w:r>
              <w:rPr>
                <w:szCs w:val="28"/>
              </w:rPr>
              <w:t>- Ss answer silently the sentences.</w:t>
            </w:r>
          </w:p>
          <w:p w:rsidR="006B763A" w:rsidRDefault="006B763A">
            <w:pPr>
              <w:rPr>
                <w:szCs w:val="28"/>
              </w:rPr>
            </w:pPr>
            <w:r>
              <w:rPr>
                <w:szCs w:val="28"/>
              </w:rPr>
              <w:t>- Ss trade their answers within pairs or groups for correction</w:t>
            </w:r>
          </w:p>
          <w:p w:rsidR="006B763A" w:rsidRDefault="006B763A">
            <w:pPr>
              <w:rPr>
                <w:szCs w:val="28"/>
              </w:rPr>
            </w:pPr>
            <w:r>
              <w:rPr>
                <w:szCs w:val="28"/>
              </w:rPr>
              <w:t>- Ask Ss to read the answers aloud to the class. The others listen and give comments.</w:t>
            </w:r>
          </w:p>
          <w:p w:rsidR="006B763A" w:rsidRDefault="006B763A">
            <w:pPr>
              <w:rPr>
                <w:szCs w:val="28"/>
              </w:rPr>
            </w:pPr>
            <w:r>
              <w:rPr>
                <w:szCs w:val="28"/>
              </w:rPr>
              <w:t>Key:</w:t>
            </w:r>
          </w:p>
          <w:p w:rsidR="006B763A" w:rsidRDefault="006B763A">
            <w:pPr>
              <w:rPr>
                <w:i/>
                <w:szCs w:val="28"/>
              </w:rPr>
            </w:pPr>
            <w:r>
              <w:rPr>
                <w:i/>
                <w:szCs w:val="28"/>
              </w:rPr>
              <w:t>1. No, he isn’t</w:t>
            </w:r>
          </w:p>
          <w:p w:rsidR="006B763A" w:rsidRDefault="006B763A">
            <w:pPr>
              <w:rPr>
                <w:i/>
                <w:szCs w:val="28"/>
              </w:rPr>
            </w:pPr>
            <w:r>
              <w:rPr>
                <w:bCs/>
                <w:i/>
                <w:iCs/>
                <w:color w:val="000000"/>
                <w:szCs w:val="28"/>
              </w:rPr>
              <w:lastRenderedPageBreak/>
              <w:t>2. He has a headache, a stomach ache &amp; a fever</w:t>
            </w:r>
          </w:p>
          <w:p w:rsidR="006B763A" w:rsidRDefault="006B763A">
            <w:pPr>
              <w:rPr>
                <w:bCs/>
                <w:i/>
                <w:iCs/>
                <w:color w:val="000000"/>
                <w:szCs w:val="28"/>
              </w:rPr>
            </w:pPr>
            <w:r>
              <w:rPr>
                <w:bCs/>
                <w:i/>
                <w:iCs/>
                <w:color w:val="000000"/>
                <w:szCs w:val="28"/>
              </w:rPr>
              <w:t>3.He’s going to the zoo</w:t>
            </w:r>
          </w:p>
          <w:p w:rsidR="006B763A" w:rsidRDefault="006B763A">
            <w:pPr>
              <w:rPr>
                <w:bCs/>
                <w:i/>
                <w:iCs/>
                <w:color w:val="000000"/>
                <w:szCs w:val="28"/>
              </w:rPr>
            </w:pPr>
            <w:r>
              <w:rPr>
                <w:bCs/>
                <w:i/>
                <w:iCs/>
                <w:color w:val="000000"/>
                <w:szCs w:val="28"/>
              </w:rPr>
              <w:t>4. No, they can’t</w:t>
            </w:r>
          </w:p>
          <w:p w:rsidR="006B763A" w:rsidRDefault="006B763A">
            <w:pPr>
              <w:rPr>
                <w:rFonts w:eastAsia="Times New Roman"/>
                <w:b/>
                <w:bCs/>
                <w:iCs/>
                <w:color w:val="000000"/>
                <w:szCs w:val="28"/>
              </w:rPr>
            </w:pPr>
            <w:r>
              <w:rPr>
                <w:bCs/>
                <w:i/>
                <w:iCs/>
                <w:color w:val="000000"/>
                <w:szCs w:val="28"/>
              </w:rPr>
              <w:t>5. He can’t go to the zoo</w:t>
            </w:r>
          </w:p>
        </w:tc>
        <w:tc>
          <w:tcPr>
            <w:tcW w:w="3131" w:type="dxa"/>
            <w:tcBorders>
              <w:top w:val="nil"/>
              <w:left w:val="single" w:sz="4" w:space="0" w:color="auto"/>
              <w:bottom w:val="nil"/>
              <w:right w:val="nil"/>
            </w:tcBorders>
          </w:tcPr>
          <w:p w:rsidR="006B763A" w:rsidRDefault="006B763A">
            <w:pPr>
              <w:rPr>
                <w:rFonts w:eastAsia="Times New Roman"/>
                <w:color w:val="000000"/>
                <w:szCs w:val="28"/>
              </w:rPr>
            </w:pPr>
          </w:p>
          <w:p w:rsidR="006B763A" w:rsidRDefault="006B763A">
            <w:pPr>
              <w:rPr>
                <w:color w:val="000000"/>
                <w:szCs w:val="28"/>
              </w:rPr>
            </w:pPr>
            <w:r>
              <w:rPr>
                <w:color w:val="000000"/>
                <w:szCs w:val="28"/>
              </w:rPr>
              <w:t xml:space="preserve">Listen </w:t>
            </w:r>
          </w:p>
          <w:p w:rsidR="006B763A" w:rsidRDefault="006B763A">
            <w:pPr>
              <w:rPr>
                <w:color w:val="000000"/>
                <w:szCs w:val="28"/>
              </w:rPr>
            </w:pPr>
            <w:r>
              <w:rPr>
                <w:color w:val="000000"/>
                <w:szCs w:val="28"/>
              </w:rPr>
              <w:t xml:space="preserve"> </w:t>
            </w:r>
          </w:p>
          <w:p w:rsidR="006B763A" w:rsidRDefault="006B763A">
            <w:pPr>
              <w:rPr>
                <w:color w:val="000000"/>
                <w:szCs w:val="28"/>
              </w:rPr>
            </w:pPr>
          </w:p>
          <w:p w:rsidR="006B763A" w:rsidRDefault="006B763A">
            <w:pPr>
              <w:rPr>
                <w:color w:val="000000"/>
                <w:szCs w:val="28"/>
              </w:rPr>
            </w:pPr>
          </w:p>
          <w:p w:rsidR="006B763A" w:rsidRDefault="006B763A">
            <w:pPr>
              <w:rPr>
                <w:color w:val="000000"/>
                <w:szCs w:val="28"/>
              </w:rPr>
            </w:pPr>
          </w:p>
          <w:p w:rsidR="006B763A" w:rsidRDefault="006B763A">
            <w:pPr>
              <w:rPr>
                <w:color w:val="000000"/>
                <w:szCs w:val="28"/>
              </w:rPr>
            </w:pPr>
          </w:p>
          <w:p w:rsidR="006B763A" w:rsidRDefault="006B763A">
            <w:pPr>
              <w:rPr>
                <w:color w:val="000000"/>
                <w:szCs w:val="28"/>
              </w:rPr>
            </w:pPr>
          </w:p>
          <w:p w:rsidR="006B763A" w:rsidRDefault="006B763A">
            <w:pPr>
              <w:rPr>
                <w:color w:val="000000"/>
                <w:szCs w:val="28"/>
              </w:rPr>
            </w:pPr>
          </w:p>
          <w:p w:rsidR="006B763A" w:rsidRDefault="006B763A">
            <w:pPr>
              <w:rPr>
                <w:color w:val="000000"/>
                <w:szCs w:val="28"/>
              </w:rPr>
            </w:pPr>
          </w:p>
          <w:p w:rsidR="006B763A" w:rsidRDefault="006B763A">
            <w:pPr>
              <w:rPr>
                <w:color w:val="000000"/>
                <w:szCs w:val="28"/>
                <w:lang w:val="pt-BR"/>
              </w:rPr>
            </w:pPr>
            <w:r>
              <w:rPr>
                <w:color w:val="000000"/>
                <w:szCs w:val="28"/>
                <w:lang w:val="pt-BR"/>
              </w:rPr>
              <w:t>Read aloud</w:t>
            </w: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r>
              <w:rPr>
                <w:color w:val="000000"/>
                <w:szCs w:val="28"/>
                <w:lang w:val="pt-BR"/>
              </w:rPr>
              <w:t>Read aloud</w:t>
            </w: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color w:val="000000"/>
                <w:szCs w:val="28"/>
                <w:lang w:val="pt-BR"/>
              </w:rPr>
            </w:pPr>
          </w:p>
          <w:p w:rsidR="006B763A" w:rsidRDefault="006B763A">
            <w:pPr>
              <w:rPr>
                <w:rFonts w:eastAsia="Times New Roman"/>
                <w:b/>
                <w:color w:val="000000"/>
                <w:szCs w:val="28"/>
                <w:u w:val="single"/>
              </w:rPr>
            </w:pPr>
          </w:p>
        </w:tc>
      </w:tr>
    </w:tbl>
    <w:p w:rsidR="006B763A" w:rsidRDefault="006B763A" w:rsidP="006B763A">
      <w:pPr>
        <w:jc w:val="center"/>
        <w:outlineLvl w:val="0"/>
        <w:rPr>
          <w:rFonts w:eastAsia="Times New Roman"/>
          <w:b/>
          <w:bCs/>
          <w:iCs/>
          <w:color w:val="000000"/>
          <w:szCs w:val="28"/>
          <w:u w:val="single"/>
        </w:rPr>
      </w:pPr>
      <w:r>
        <w:rPr>
          <w:b/>
          <w:bCs/>
          <w:iCs/>
          <w:color w:val="000000"/>
          <w:szCs w:val="28"/>
          <w:u w:val="single"/>
        </w:rPr>
        <w:lastRenderedPageBreak/>
        <w:t>__________________________________________</w:t>
      </w:r>
    </w:p>
    <w:p w:rsidR="006B763A" w:rsidRDefault="006B763A" w:rsidP="006B763A">
      <w:pPr>
        <w:rPr>
          <w:b/>
          <w:color w:val="000000"/>
          <w:szCs w:val="28"/>
        </w:rPr>
      </w:pPr>
    </w:p>
    <w:p w:rsidR="006B763A" w:rsidRDefault="006B763A" w:rsidP="006B763A">
      <w:pPr>
        <w:rPr>
          <w:b/>
          <w:color w:val="000000"/>
          <w:szCs w:val="28"/>
        </w:rPr>
      </w:pPr>
      <w:r>
        <w:rPr>
          <w:b/>
          <w:color w:val="000000"/>
          <w:szCs w:val="28"/>
        </w:rPr>
        <w:t>WEEK 27 -  Period 104</w:t>
      </w:r>
    </w:p>
    <w:p w:rsidR="006B763A" w:rsidRDefault="006B763A" w:rsidP="006B763A">
      <w:pPr>
        <w:rPr>
          <w:szCs w:val="28"/>
        </w:rPr>
      </w:pPr>
      <w:r>
        <w:rPr>
          <w:szCs w:val="28"/>
        </w:rPr>
        <w:t xml:space="preserve">Date of preparing:  </w:t>
      </w:r>
    </w:p>
    <w:p w:rsidR="006B763A" w:rsidRDefault="006B763A" w:rsidP="006B763A">
      <w:pPr>
        <w:rPr>
          <w:szCs w:val="28"/>
        </w:rPr>
      </w:pPr>
    </w:p>
    <w:p w:rsidR="006B763A" w:rsidRDefault="006B763A" w:rsidP="006B763A">
      <w:pPr>
        <w:jc w:val="center"/>
        <w:rPr>
          <w:b/>
          <w:szCs w:val="28"/>
        </w:rPr>
      </w:pPr>
      <w:r>
        <w:rPr>
          <w:b/>
          <w:szCs w:val="28"/>
        </w:rPr>
        <w:t>SHORT STORY (Part 2)</w:t>
      </w:r>
    </w:p>
    <w:p w:rsidR="006B763A" w:rsidRDefault="006B763A" w:rsidP="006B763A">
      <w:pPr>
        <w:tabs>
          <w:tab w:val="left" w:pos="7440"/>
        </w:tabs>
        <w:rPr>
          <w:b/>
          <w:bCs/>
          <w:szCs w:val="28"/>
        </w:rPr>
      </w:pPr>
    </w:p>
    <w:p w:rsidR="006B763A" w:rsidRDefault="006B763A" w:rsidP="006B763A">
      <w:pPr>
        <w:tabs>
          <w:tab w:val="left" w:pos="7440"/>
        </w:tabs>
        <w:rPr>
          <w:b/>
          <w:bCs/>
          <w:szCs w:val="28"/>
        </w:rPr>
      </w:pPr>
      <w:r>
        <w:rPr>
          <w:b/>
          <w:bCs/>
          <w:szCs w:val="28"/>
        </w:rPr>
        <w:t>I. Aims and objectives</w:t>
      </w:r>
    </w:p>
    <w:p w:rsidR="006B763A" w:rsidRDefault="006B763A" w:rsidP="006B763A">
      <w:pPr>
        <w:tabs>
          <w:tab w:val="left" w:pos="7440"/>
        </w:tabs>
        <w:rPr>
          <w:b/>
          <w:bCs/>
          <w:szCs w:val="28"/>
        </w:rPr>
      </w:pPr>
      <w:r>
        <w:rPr>
          <w:b/>
          <w:bCs/>
          <w:szCs w:val="28"/>
        </w:rPr>
        <w:t xml:space="preserve">- </w:t>
      </w:r>
      <w:r>
        <w:rPr>
          <w:szCs w:val="28"/>
        </w:rPr>
        <w:t>By the end of this lesson, students will be able to remember all the knowledge they have learn and do all the exercises</w:t>
      </w:r>
    </w:p>
    <w:p w:rsidR="006B763A" w:rsidRDefault="006B763A" w:rsidP="006B763A">
      <w:pPr>
        <w:tabs>
          <w:tab w:val="left" w:pos="7440"/>
        </w:tabs>
        <w:rPr>
          <w:b/>
          <w:szCs w:val="28"/>
        </w:rPr>
      </w:pPr>
      <w:r>
        <w:rPr>
          <w:b/>
          <w:szCs w:val="28"/>
        </w:rPr>
        <w:t>II. Contents.</w:t>
      </w:r>
    </w:p>
    <w:p w:rsidR="006B763A" w:rsidRDefault="006B763A" w:rsidP="006B763A">
      <w:pPr>
        <w:tabs>
          <w:tab w:val="left" w:pos="7440"/>
        </w:tabs>
        <w:rPr>
          <w:szCs w:val="28"/>
        </w:rPr>
      </w:pPr>
      <w:r>
        <w:rPr>
          <w:b/>
          <w:szCs w:val="28"/>
        </w:rPr>
        <w:t>1</w:t>
      </w:r>
      <w:r>
        <w:rPr>
          <w:szCs w:val="28"/>
        </w:rPr>
        <w:t>/New words: .</w:t>
      </w:r>
    </w:p>
    <w:p w:rsidR="006B763A" w:rsidRDefault="006B763A" w:rsidP="006B763A">
      <w:pPr>
        <w:tabs>
          <w:tab w:val="left" w:pos="7440"/>
        </w:tabs>
        <w:rPr>
          <w:szCs w:val="28"/>
        </w:rPr>
      </w:pPr>
      <w:r>
        <w:rPr>
          <w:szCs w:val="28"/>
        </w:rPr>
        <w:t xml:space="preserve"> 2/Structure:</w:t>
      </w:r>
      <w:r>
        <w:rPr>
          <w:i/>
          <w:szCs w:val="28"/>
          <w:lang w:val="it-IT"/>
        </w:rPr>
        <w:t>.</w:t>
      </w:r>
    </w:p>
    <w:p w:rsidR="006B763A" w:rsidRDefault="006B763A" w:rsidP="006B763A">
      <w:pPr>
        <w:tabs>
          <w:tab w:val="left" w:pos="7440"/>
        </w:tabs>
        <w:rPr>
          <w:szCs w:val="28"/>
        </w:rPr>
      </w:pPr>
      <w:r>
        <w:rPr>
          <w:b/>
          <w:bCs/>
          <w:szCs w:val="28"/>
        </w:rPr>
        <w:t xml:space="preserve">III.Teaching aids: </w:t>
      </w:r>
      <w:r>
        <w:rPr>
          <w:szCs w:val="28"/>
        </w:rPr>
        <w:t>Books, teachers’ book, notebooks, cards and cassette</w:t>
      </w:r>
    </w:p>
    <w:p w:rsidR="006B763A" w:rsidRDefault="006B763A" w:rsidP="006B763A">
      <w:pPr>
        <w:spacing w:line="288" w:lineRule="atLeast"/>
        <w:rPr>
          <w:szCs w:val="28"/>
        </w:rPr>
      </w:pPr>
      <w:r>
        <w:rPr>
          <w:b/>
          <w:bCs/>
          <w:szCs w:val="28"/>
        </w:rPr>
        <w:t xml:space="preserve">IV. Teaching method: </w:t>
      </w:r>
      <w:r>
        <w:rPr>
          <w:bCs/>
          <w:szCs w:val="28"/>
        </w:rPr>
        <w:t>MAT, TPA.</w:t>
      </w:r>
    </w:p>
    <w:p w:rsidR="006B763A" w:rsidRDefault="006B763A" w:rsidP="006B763A">
      <w:pPr>
        <w:rPr>
          <w:b/>
          <w:bCs/>
          <w:szCs w:val="28"/>
        </w:rPr>
      </w:pPr>
      <w:r>
        <w:rPr>
          <w:b/>
          <w:bCs/>
          <w:szCs w:val="28"/>
        </w:rPr>
        <w:t>V. Organization:</w:t>
      </w:r>
    </w:p>
    <w:tbl>
      <w:tblPr>
        <w:tblW w:w="0" w:type="auto"/>
        <w:tblInd w:w="828" w:type="dxa"/>
        <w:tblLook w:val="00BF"/>
      </w:tblPr>
      <w:tblGrid>
        <w:gridCol w:w="1350"/>
        <w:gridCol w:w="3690"/>
        <w:gridCol w:w="2640"/>
      </w:tblGrid>
      <w:tr w:rsidR="006B763A" w:rsidTr="006B763A">
        <w:trPr>
          <w:trHeight w:val="352"/>
        </w:trPr>
        <w:tc>
          <w:tcPr>
            <w:tcW w:w="135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b/>
                <w:szCs w:val="28"/>
              </w:rPr>
            </w:pPr>
            <w:r>
              <w:rPr>
                <w:b/>
                <w:szCs w:val="28"/>
              </w:rPr>
              <w:t>Class</w:t>
            </w:r>
          </w:p>
        </w:tc>
        <w:tc>
          <w:tcPr>
            <w:tcW w:w="369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b/>
                <w:szCs w:val="28"/>
              </w:rPr>
            </w:pPr>
            <w:r>
              <w:rPr>
                <w:b/>
                <w:szCs w:val="28"/>
              </w:rPr>
              <w:t>Date of teaching</w:t>
            </w:r>
          </w:p>
        </w:tc>
        <w:tc>
          <w:tcPr>
            <w:tcW w:w="264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b/>
                <w:szCs w:val="28"/>
              </w:rPr>
            </w:pPr>
            <w:r>
              <w:rPr>
                <w:b/>
                <w:szCs w:val="28"/>
              </w:rPr>
              <w:t>Absent Ss</w:t>
            </w:r>
          </w:p>
        </w:tc>
      </w:tr>
      <w:tr w:rsidR="006B763A" w:rsidTr="006B763A">
        <w:trPr>
          <w:trHeight w:val="339"/>
        </w:trPr>
        <w:tc>
          <w:tcPr>
            <w:tcW w:w="135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szCs w:val="28"/>
              </w:rPr>
            </w:pPr>
            <w:r>
              <w:rPr>
                <w:szCs w:val="28"/>
              </w:rPr>
              <w:t>5A</w:t>
            </w:r>
          </w:p>
        </w:tc>
        <w:tc>
          <w:tcPr>
            <w:tcW w:w="3690" w:type="dxa"/>
            <w:tcBorders>
              <w:top w:val="single" w:sz="4" w:space="0" w:color="auto"/>
              <w:left w:val="single" w:sz="4" w:space="0" w:color="auto"/>
              <w:bottom w:val="single" w:sz="4" w:space="0" w:color="auto"/>
              <w:right w:val="single" w:sz="4" w:space="0" w:color="auto"/>
            </w:tcBorders>
          </w:tcPr>
          <w:p w:rsidR="006B763A" w:rsidRDefault="006B763A">
            <w:pPr>
              <w:spacing w:line="400" w:lineRule="exact"/>
              <w:jc w:val="center"/>
              <w:rPr>
                <w:rFonts w:eastAsia="Times New Roman"/>
                <w:szCs w:val="28"/>
              </w:rPr>
            </w:pPr>
          </w:p>
        </w:tc>
        <w:tc>
          <w:tcPr>
            <w:tcW w:w="2640" w:type="dxa"/>
            <w:tcBorders>
              <w:top w:val="single" w:sz="4" w:space="0" w:color="auto"/>
              <w:left w:val="single" w:sz="4" w:space="0" w:color="auto"/>
              <w:bottom w:val="single" w:sz="4" w:space="0" w:color="auto"/>
              <w:right w:val="single" w:sz="4" w:space="0" w:color="auto"/>
            </w:tcBorders>
          </w:tcPr>
          <w:p w:rsidR="006B763A" w:rsidRDefault="006B763A">
            <w:pPr>
              <w:spacing w:line="400" w:lineRule="exact"/>
              <w:rPr>
                <w:rFonts w:eastAsia="Times New Roman"/>
                <w:szCs w:val="28"/>
              </w:rPr>
            </w:pPr>
          </w:p>
        </w:tc>
      </w:tr>
      <w:tr w:rsidR="006B763A" w:rsidTr="006B763A">
        <w:trPr>
          <w:trHeight w:val="339"/>
        </w:trPr>
        <w:tc>
          <w:tcPr>
            <w:tcW w:w="1350" w:type="dxa"/>
            <w:tcBorders>
              <w:top w:val="single" w:sz="4" w:space="0" w:color="auto"/>
              <w:left w:val="single" w:sz="4" w:space="0" w:color="auto"/>
              <w:bottom w:val="single" w:sz="4" w:space="0" w:color="auto"/>
              <w:right w:val="single" w:sz="4" w:space="0" w:color="auto"/>
            </w:tcBorders>
            <w:hideMark/>
          </w:tcPr>
          <w:p w:rsidR="006B763A" w:rsidRDefault="006B763A">
            <w:pPr>
              <w:spacing w:line="400" w:lineRule="exact"/>
              <w:jc w:val="center"/>
              <w:rPr>
                <w:rFonts w:eastAsia="Times New Roman"/>
                <w:szCs w:val="28"/>
              </w:rPr>
            </w:pPr>
            <w:r>
              <w:rPr>
                <w:szCs w:val="28"/>
              </w:rPr>
              <w:t>5B</w:t>
            </w:r>
          </w:p>
        </w:tc>
        <w:tc>
          <w:tcPr>
            <w:tcW w:w="3690" w:type="dxa"/>
            <w:tcBorders>
              <w:top w:val="single" w:sz="4" w:space="0" w:color="auto"/>
              <w:left w:val="single" w:sz="4" w:space="0" w:color="auto"/>
              <w:bottom w:val="single" w:sz="4" w:space="0" w:color="auto"/>
              <w:right w:val="single" w:sz="4" w:space="0" w:color="auto"/>
            </w:tcBorders>
          </w:tcPr>
          <w:p w:rsidR="006B763A" w:rsidRDefault="006B763A">
            <w:pPr>
              <w:spacing w:line="400" w:lineRule="exact"/>
              <w:jc w:val="center"/>
              <w:rPr>
                <w:rFonts w:eastAsia="Times New Roman"/>
                <w:szCs w:val="28"/>
              </w:rPr>
            </w:pPr>
          </w:p>
        </w:tc>
        <w:tc>
          <w:tcPr>
            <w:tcW w:w="2640" w:type="dxa"/>
            <w:tcBorders>
              <w:top w:val="single" w:sz="4" w:space="0" w:color="auto"/>
              <w:left w:val="single" w:sz="4" w:space="0" w:color="auto"/>
              <w:bottom w:val="single" w:sz="4" w:space="0" w:color="auto"/>
              <w:right w:val="single" w:sz="4" w:space="0" w:color="auto"/>
            </w:tcBorders>
          </w:tcPr>
          <w:p w:rsidR="006B763A" w:rsidRDefault="006B763A">
            <w:pPr>
              <w:spacing w:line="400" w:lineRule="exact"/>
              <w:rPr>
                <w:rFonts w:eastAsia="Times New Roman"/>
                <w:szCs w:val="28"/>
              </w:rPr>
            </w:pPr>
          </w:p>
        </w:tc>
      </w:tr>
    </w:tbl>
    <w:p w:rsidR="006B763A" w:rsidRDefault="006B763A" w:rsidP="006B763A">
      <w:pPr>
        <w:rPr>
          <w:rFonts w:eastAsia="Times New Roman"/>
          <w:b/>
          <w:bCs/>
          <w:szCs w:val="28"/>
        </w:rPr>
      </w:pPr>
      <w:r>
        <w:rPr>
          <w:b/>
          <w:bCs/>
          <w:szCs w:val="28"/>
        </w:rPr>
        <w:t>IV. Procedure</w:t>
      </w:r>
    </w:p>
    <w:tbl>
      <w:tblPr>
        <w:tblW w:w="9060" w:type="dxa"/>
        <w:tblInd w:w="108" w:type="dxa"/>
        <w:tblBorders>
          <w:insideV w:val="single" w:sz="4" w:space="0" w:color="auto"/>
        </w:tblBorders>
        <w:tblLayout w:type="fixed"/>
        <w:tblLook w:val="01E0"/>
      </w:tblPr>
      <w:tblGrid>
        <w:gridCol w:w="5661"/>
        <w:gridCol w:w="3399"/>
      </w:tblGrid>
      <w:tr w:rsidR="006B763A" w:rsidTr="006B763A">
        <w:tc>
          <w:tcPr>
            <w:tcW w:w="5659" w:type="dxa"/>
            <w:tcBorders>
              <w:top w:val="nil"/>
              <w:left w:val="nil"/>
              <w:bottom w:val="nil"/>
              <w:right w:val="single" w:sz="4" w:space="0" w:color="auto"/>
            </w:tcBorders>
            <w:hideMark/>
          </w:tcPr>
          <w:p w:rsidR="006B763A" w:rsidRDefault="006B763A">
            <w:pPr>
              <w:outlineLvl w:val="0"/>
              <w:rPr>
                <w:rFonts w:eastAsia="Times New Roman"/>
                <w:b/>
                <w:szCs w:val="28"/>
              </w:rPr>
            </w:pPr>
            <w:r>
              <w:rPr>
                <w:b/>
                <w:szCs w:val="28"/>
              </w:rPr>
              <w:t>A.Warm up and review: (3’)</w:t>
            </w:r>
          </w:p>
          <w:p w:rsidR="006B763A" w:rsidRDefault="006B763A">
            <w:pPr>
              <w:outlineLvl w:val="0"/>
              <w:rPr>
                <w:szCs w:val="28"/>
              </w:rPr>
            </w:pPr>
            <w:r>
              <w:rPr>
                <w:szCs w:val="28"/>
              </w:rPr>
              <w:lastRenderedPageBreak/>
              <w:t>- T asks Ss to read  aloud story on page 38.</w:t>
            </w:r>
          </w:p>
          <w:p w:rsidR="006B763A" w:rsidRDefault="006B763A">
            <w:pPr>
              <w:outlineLvl w:val="0"/>
              <w:rPr>
                <w:szCs w:val="28"/>
              </w:rPr>
            </w:pPr>
            <w:r>
              <w:rPr>
                <w:szCs w:val="28"/>
              </w:rPr>
              <w:t>- T monitors and correct their mistakes</w:t>
            </w:r>
          </w:p>
          <w:p w:rsidR="006B763A" w:rsidRDefault="006B763A">
            <w:pPr>
              <w:outlineLvl w:val="0"/>
              <w:rPr>
                <w:b/>
                <w:szCs w:val="28"/>
              </w:rPr>
            </w:pPr>
            <w:r>
              <w:rPr>
                <w:b/>
                <w:szCs w:val="28"/>
              </w:rPr>
              <w:t>B. New lesson</w:t>
            </w:r>
            <w:r>
              <w:rPr>
                <w:szCs w:val="28"/>
              </w:rPr>
              <w:t>.</w:t>
            </w:r>
          </w:p>
          <w:p w:rsidR="006B763A" w:rsidRDefault="006B763A">
            <w:pPr>
              <w:rPr>
                <w:b/>
                <w:szCs w:val="28"/>
              </w:rPr>
            </w:pPr>
            <w:r>
              <w:rPr>
                <w:szCs w:val="28"/>
              </w:rPr>
              <w:t xml:space="preserve">3. </w:t>
            </w:r>
            <w:r>
              <w:rPr>
                <w:b/>
                <w:szCs w:val="28"/>
              </w:rPr>
              <w:t>Unscramble these words from the story. (10’)</w:t>
            </w:r>
          </w:p>
          <w:p w:rsidR="006B763A" w:rsidRDefault="006B763A">
            <w:pPr>
              <w:rPr>
                <w:szCs w:val="28"/>
              </w:rPr>
            </w:pPr>
            <w:r>
              <w:rPr>
                <w:szCs w:val="28"/>
              </w:rPr>
              <w:t>- T introduces the topic “you are going to read the story  and unscramble these words.</w:t>
            </w:r>
          </w:p>
          <w:p w:rsidR="006B763A" w:rsidRDefault="006B763A">
            <w:pPr>
              <w:rPr>
                <w:szCs w:val="28"/>
                <w:lang w:val="it-IT"/>
              </w:rPr>
            </w:pPr>
            <w:r>
              <w:rPr>
                <w:szCs w:val="28"/>
                <w:lang w:val="it-IT"/>
              </w:rPr>
              <w:t>- T asks Ss to put the correct letters to make  word.Do the first words as an example:</w:t>
            </w:r>
          </w:p>
          <w:p w:rsidR="006B763A" w:rsidRDefault="006B763A">
            <w:pPr>
              <w:rPr>
                <w:szCs w:val="28"/>
              </w:rPr>
            </w:pPr>
            <w:r>
              <w:rPr>
                <w:szCs w:val="28"/>
              </w:rPr>
              <w:t>- Give ss time to do the task</w:t>
            </w:r>
          </w:p>
          <w:p w:rsidR="006B763A" w:rsidRDefault="006B763A">
            <w:pPr>
              <w:rPr>
                <w:i/>
                <w:szCs w:val="28"/>
              </w:rPr>
            </w:pPr>
            <w:r>
              <w:rPr>
                <w:i/>
                <w:szCs w:val="28"/>
              </w:rPr>
              <w:t>Answer:</w:t>
            </w:r>
          </w:p>
          <w:tbl>
            <w:tblPr>
              <w:tblW w:w="0" w:type="auto"/>
              <w:tblLayout w:type="fixed"/>
              <w:tblLook w:val="04A0"/>
            </w:tblPr>
            <w:tblGrid>
              <w:gridCol w:w="1809"/>
              <w:gridCol w:w="1809"/>
              <w:gridCol w:w="1810"/>
            </w:tblGrid>
            <w:tr w:rsidR="006B763A">
              <w:tc>
                <w:tcPr>
                  <w:tcW w:w="1809" w:type="dxa"/>
                  <w:hideMark/>
                </w:tcPr>
                <w:p w:rsidR="006B763A" w:rsidRDefault="006B763A">
                  <w:pPr>
                    <w:rPr>
                      <w:rFonts w:eastAsia="Times New Roman"/>
                      <w:i/>
                      <w:szCs w:val="28"/>
                    </w:rPr>
                  </w:pPr>
                  <w:r>
                    <w:rPr>
                      <w:i/>
                      <w:szCs w:val="28"/>
                    </w:rPr>
                    <w:t>1.headache</w:t>
                  </w:r>
                </w:p>
              </w:tc>
              <w:tc>
                <w:tcPr>
                  <w:tcW w:w="1809" w:type="dxa"/>
                  <w:hideMark/>
                </w:tcPr>
                <w:p w:rsidR="006B763A" w:rsidRDefault="006B763A">
                  <w:pPr>
                    <w:rPr>
                      <w:rFonts w:eastAsia="Times New Roman"/>
                      <w:i/>
                      <w:szCs w:val="28"/>
                    </w:rPr>
                  </w:pPr>
                  <w:r>
                    <w:rPr>
                      <w:i/>
                      <w:szCs w:val="28"/>
                    </w:rPr>
                    <w:t>2.terrible</w:t>
                  </w:r>
                </w:p>
              </w:tc>
              <w:tc>
                <w:tcPr>
                  <w:tcW w:w="1810" w:type="dxa"/>
                  <w:hideMark/>
                </w:tcPr>
                <w:p w:rsidR="006B763A" w:rsidRDefault="006B763A">
                  <w:pPr>
                    <w:rPr>
                      <w:rFonts w:eastAsia="Times New Roman"/>
                      <w:i/>
                      <w:szCs w:val="28"/>
                    </w:rPr>
                  </w:pPr>
                  <w:r>
                    <w:rPr>
                      <w:i/>
                      <w:szCs w:val="28"/>
                    </w:rPr>
                    <w:t>3.speaking</w:t>
                  </w:r>
                </w:p>
              </w:tc>
            </w:tr>
            <w:tr w:rsidR="006B763A">
              <w:tc>
                <w:tcPr>
                  <w:tcW w:w="1809" w:type="dxa"/>
                  <w:hideMark/>
                </w:tcPr>
                <w:p w:rsidR="006B763A" w:rsidRDefault="006B763A">
                  <w:pPr>
                    <w:rPr>
                      <w:rFonts w:eastAsia="Times New Roman"/>
                      <w:i/>
                      <w:szCs w:val="28"/>
                    </w:rPr>
                  </w:pPr>
                  <w:r>
                    <w:rPr>
                      <w:i/>
                      <w:szCs w:val="28"/>
                    </w:rPr>
                    <w:t>4.because</w:t>
                  </w:r>
                </w:p>
              </w:tc>
              <w:tc>
                <w:tcPr>
                  <w:tcW w:w="1809" w:type="dxa"/>
                  <w:hideMark/>
                </w:tcPr>
                <w:p w:rsidR="006B763A" w:rsidRDefault="006B763A">
                  <w:pPr>
                    <w:rPr>
                      <w:rFonts w:eastAsia="Times New Roman"/>
                      <w:i/>
                      <w:szCs w:val="28"/>
                    </w:rPr>
                  </w:pPr>
                  <w:r>
                    <w:rPr>
                      <w:i/>
                      <w:szCs w:val="28"/>
                    </w:rPr>
                    <w:t>5.matter</w:t>
                  </w:r>
                </w:p>
              </w:tc>
              <w:tc>
                <w:tcPr>
                  <w:tcW w:w="1810" w:type="dxa"/>
                </w:tcPr>
                <w:p w:rsidR="006B763A" w:rsidRDefault="006B763A">
                  <w:pPr>
                    <w:rPr>
                      <w:rFonts w:eastAsia="Times New Roman"/>
                      <w:i/>
                      <w:szCs w:val="28"/>
                    </w:rPr>
                  </w:pPr>
                </w:p>
              </w:tc>
            </w:tr>
          </w:tbl>
          <w:p w:rsidR="006B763A" w:rsidRDefault="006B763A">
            <w:pPr>
              <w:rPr>
                <w:rFonts w:eastAsia="Times New Roman"/>
                <w:szCs w:val="28"/>
              </w:rPr>
            </w:pPr>
            <w:r>
              <w:rPr>
                <w:szCs w:val="28"/>
              </w:rPr>
              <w:t>- T calls some pairs to read aloud the question and answer.</w:t>
            </w:r>
          </w:p>
          <w:p w:rsidR="006B763A" w:rsidRDefault="006B763A">
            <w:pPr>
              <w:rPr>
                <w:b/>
                <w:szCs w:val="28"/>
              </w:rPr>
            </w:pPr>
            <w:r>
              <w:rPr>
                <w:b/>
                <w:szCs w:val="28"/>
              </w:rPr>
              <w:t>4. Read and complete (10’)</w:t>
            </w:r>
          </w:p>
          <w:p w:rsidR="006B763A" w:rsidRDefault="006B763A">
            <w:pPr>
              <w:rPr>
                <w:szCs w:val="28"/>
              </w:rPr>
            </w:pPr>
            <w:r>
              <w:rPr>
                <w:szCs w:val="28"/>
              </w:rPr>
              <w:t>- T introduces the topic “you are going to read the and complete.</w:t>
            </w:r>
          </w:p>
          <w:p w:rsidR="006B763A" w:rsidRDefault="006B763A">
            <w:pPr>
              <w:rPr>
                <w:szCs w:val="28"/>
                <w:lang w:val="it-IT"/>
              </w:rPr>
            </w:pPr>
            <w:r>
              <w:rPr>
                <w:szCs w:val="28"/>
                <w:lang w:val="it-IT"/>
              </w:rPr>
              <w:t xml:space="preserve">- T give Ss time to do </w:t>
            </w:r>
          </w:p>
          <w:p w:rsidR="006B763A" w:rsidRDefault="006B763A">
            <w:pPr>
              <w:rPr>
                <w:szCs w:val="28"/>
                <w:lang w:val="it-IT"/>
              </w:rPr>
            </w:pPr>
            <w:r>
              <w:rPr>
                <w:szCs w:val="28"/>
                <w:lang w:val="it-IT"/>
              </w:rPr>
              <w:t>Key:</w:t>
            </w:r>
          </w:p>
          <w:tbl>
            <w:tblPr>
              <w:tblW w:w="0" w:type="auto"/>
              <w:tblLayout w:type="fixed"/>
              <w:tblLook w:val="04A0"/>
            </w:tblPr>
            <w:tblGrid>
              <w:gridCol w:w="2428"/>
              <w:gridCol w:w="2429"/>
            </w:tblGrid>
            <w:tr w:rsidR="006B763A">
              <w:trPr>
                <w:trHeight w:val="225"/>
              </w:trPr>
              <w:tc>
                <w:tcPr>
                  <w:tcW w:w="2428" w:type="dxa"/>
                  <w:hideMark/>
                </w:tcPr>
                <w:p w:rsidR="006B763A" w:rsidRDefault="006B763A">
                  <w:pPr>
                    <w:rPr>
                      <w:rFonts w:eastAsia="Times New Roman"/>
                      <w:i/>
                      <w:szCs w:val="28"/>
                    </w:rPr>
                  </w:pPr>
                  <w:r>
                    <w:rPr>
                      <w:i/>
                      <w:szCs w:val="28"/>
                    </w:rPr>
                    <w:t>1.well</w:t>
                  </w:r>
                </w:p>
              </w:tc>
              <w:tc>
                <w:tcPr>
                  <w:tcW w:w="2429" w:type="dxa"/>
                  <w:hideMark/>
                </w:tcPr>
                <w:p w:rsidR="006B763A" w:rsidRDefault="006B763A">
                  <w:pPr>
                    <w:rPr>
                      <w:rFonts w:eastAsia="Times New Roman"/>
                      <w:i/>
                      <w:szCs w:val="28"/>
                    </w:rPr>
                  </w:pPr>
                  <w:r>
                    <w:rPr>
                      <w:i/>
                      <w:szCs w:val="28"/>
                    </w:rPr>
                    <w:t>4.stay</w:t>
                  </w:r>
                </w:p>
              </w:tc>
            </w:tr>
            <w:tr w:rsidR="006B763A">
              <w:trPr>
                <w:trHeight w:val="440"/>
              </w:trPr>
              <w:tc>
                <w:tcPr>
                  <w:tcW w:w="2428" w:type="dxa"/>
                  <w:hideMark/>
                </w:tcPr>
                <w:p w:rsidR="006B763A" w:rsidRDefault="006B763A">
                  <w:pPr>
                    <w:rPr>
                      <w:rFonts w:eastAsia="Times New Roman"/>
                      <w:i/>
                      <w:szCs w:val="28"/>
                    </w:rPr>
                  </w:pPr>
                  <w:r>
                    <w:rPr>
                      <w:i/>
                      <w:szCs w:val="28"/>
                    </w:rPr>
                    <w:t>2.matter</w:t>
                  </w:r>
                </w:p>
              </w:tc>
              <w:tc>
                <w:tcPr>
                  <w:tcW w:w="2429" w:type="dxa"/>
                  <w:hideMark/>
                </w:tcPr>
                <w:p w:rsidR="006B763A" w:rsidRDefault="006B763A">
                  <w:pPr>
                    <w:rPr>
                      <w:rFonts w:eastAsia="Times New Roman"/>
                      <w:i/>
                      <w:szCs w:val="28"/>
                    </w:rPr>
                  </w:pPr>
                  <w:r>
                    <w:rPr>
                      <w:i/>
                      <w:szCs w:val="28"/>
                    </w:rPr>
                    <w:t>5.not</w:t>
                  </w:r>
                </w:p>
              </w:tc>
            </w:tr>
            <w:tr w:rsidR="006B763A">
              <w:trPr>
                <w:trHeight w:val="215"/>
              </w:trPr>
              <w:tc>
                <w:tcPr>
                  <w:tcW w:w="2428" w:type="dxa"/>
                  <w:hideMark/>
                </w:tcPr>
                <w:p w:rsidR="006B763A" w:rsidRDefault="006B763A">
                  <w:pPr>
                    <w:rPr>
                      <w:rFonts w:eastAsia="Times New Roman"/>
                      <w:i/>
                      <w:szCs w:val="28"/>
                    </w:rPr>
                  </w:pPr>
                  <w:r>
                    <w:rPr>
                      <w:i/>
                      <w:szCs w:val="28"/>
                    </w:rPr>
                    <w:t>3. have</w:t>
                  </w:r>
                </w:p>
              </w:tc>
              <w:tc>
                <w:tcPr>
                  <w:tcW w:w="2429" w:type="dxa"/>
                </w:tcPr>
                <w:p w:rsidR="006B763A" w:rsidRDefault="006B763A">
                  <w:pPr>
                    <w:rPr>
                      <w:rFonts w:eastAsia="Times New Roman"/>
                      <w:i/>
                      <w:szCs w:val="28"/>
                    </w:rPr>
                  </w:pPr>
                </w:p>
              </w:tc>
            </w:tr>
          </w:tbl>
          <w:p w:rsidR="006B763A" w:rsidRDefault="006B763A">
            <w:pPr>
              <w:rPr>
                <w:rFonts w:eastAsia="Times New Roman"/>
                <w:szCs w:val="28"/>
              </w:rPr>
            </w:pPr>
            <w:r>
              <w:rPr>
                <w:szCs w:val="28"/>
              </w:rPr>
              <w:t>- T monitors and correct their mistake</w:t>
            </w:r>
          </w:p>
          <w:p w:rsidR="006B763A" w:rsidRDefault="006B763A">
            <w:pPr>
              <w:rPr>
                <w:b/>
                <w:szCs w:val="28"/>
              </w:rPr>
            </w:pPr>
            <w:r>
              <w:rPr>
                <w:b/>
                <w:szCs w:val="28"/>
              </w:rPr>
              <w:t>5. Work in pair</w:t>
            </w:r>
          </w:p>
          <w:p w:rsidR="006B763A" w:rsidRDefault="006B763A">
            <w:pPr>
              <w:rPr>
                <w:szCs w:val="28"/>
              </w:rPr>
            </w:pPr>
            <w:r>
              <w:rPr>
                <w:szCs w:val="28"/>
              </w:rPr>
              <w:t>- T introduces the topic “you are going to work in pair imagine you are sick and talk about how you feel</w:t>
            </w:r>
          </w:p>
          <w:p w:rsidR="006B763A" w:rsidRDefault="006B763A">
            <w:pPr>
              <w:rPr>
                <w:szCs w:val="28"/>
                <w:lang w:val="it-IT"/>
              </w:rPr>
            </w:pPr>
            <w:r>
              <w:rPr>
                <w:szCs w:val="28"/>
                <w:lang w:val="it-IT"/>
              </w:rPr>
              <w:lastRenderedPageBreak/>
              <w:t xml:space="preserve">- T give Ss time to do </w:t>
            </w:r>
          </w:p>
          <w:p w:rsidR="006B763A" w:rsidRDefault="006B763A">
            <w:pPr>
              <w:rPr>
                <w:szCs w:val="28"/>
              </w:rPr>
            </w:pPr>
            <w:r>
              <w:rPr>
                <w:szCs w:val="28"/>
              </w:rPr>
              <w:t>- T monitors and correct their mistake</w:t>
            </w:r>
          </w:p>
          <w:p w:rsidR="006B763A" w:rsidRDefault="006B763A">
            <w:pPr>
              <w:rPr>
                <w:b/>
                <w:szCs w:val="28"/>
              </w:rPr>
            </w:pPr>
            <w:r>
              <w:rPr>
                <w:b/>
                <w:szCs w:val="28"/>
              </w:rPr>
              <w:t>6.Read and match (7’)</w:t>
            </w:r>
          </w:p>
          <w:p w:rsidR="006B763A" w:rsidRDefault="006B763A">
            <w:pPr>
              <w:rPr>
                <w:szCs w:val="28"/>
              </w:rPr>
            </w:pPr>
            <w:r>
              <w:rPr>
                <w:szCs w:val="28"/>
              </w:rPr>
              <w:t>- T introduces the topic “you are going to read the and match.</w:t>
            </w:r>
          </w:p>
          <w:p w:rsidR="006B763A" w:rsidRDefault="006B763A">
            <w:pPr>
              <w:rPr>
                <w:szCs w:val="28"/>
                <w:lang w:val="it-IT"/>
              </w:rPr>
            </w:pPr>
            <w:r>
              <w:rPr>
                <w:szCs w:val="28"/>
                <w:lang w:val="it-IT"/>
              </w:rPr>
              <w:t xml:space="preserve">- T give Ss time to do </w:t>
            </w:r>
          </w:p>
          <w:p w:rsidR="006B763A" w:rsidRDefault="006B763A">
            <w:pPr>
              <w:rPr>
                <w:szCs w:val="28"/>
                <w:lang w:val="it-IT"/>
              </w:rPr>
            </w:pPr>
            <w:r>
              <w:rPr>
                <w:szCs w:val="28"/>
                <w:lang w:val="it-IT"/>
              </w:rPr>
              <w:t>Key:</w:t>
            </w:r>
          </w:p>
          <w:tbl>
            <w:tblPr>
              <w:tblW w:w="0" w:type="auto"/>
              <w:tblLayout w:type="fixed"/>
              <w:tblLook w:val="04A0"/>
            </w:tblPr>
            <w:tblGrid>
              <w:gridCol w:w="1085"/>
              <w:gridCol w:w="1085"/>
              <w:gridCol w:w="1086"/>
              <w:gridCol w:w="1086"/>
              <w:gridCol w:w="1086"/>
            </w:tblGrid>
            <w:tr w:rsidR="006B763A">
              <w:tc>
                <w:tcPr>
                  <w:tcW w:w="1085" w:type="dxa"/>
                  <w:hideMark/>
                </w:tcPr>
                <w:p w:rsidR="006B763A" w:rsidRDefault="006B763A">
                  <w:pPr>
                    <w:rPr>
                      <w:rFonts w:eastAsia="Times New Roman"/>
                      <w:i/>
                      <w:szCs w:val="28"/>
                    </w:rPr>
                  </w:pPr>
                  <w:r>
                    <w:rPr>
                      <w:i/>
                      <w:szCs w:val="28"/>
                    </w:rPr>
                    <w:t>1.e</w:t>
                  </w:r>
                </w:p>
              </w:tc>
              <w:tc>
                <w:tcPr>
                  <w:tcW w:w="1085" w:type="dxa"/>
                  <w:hideMark/>
                </w:tcPr>
                <w:p w:rsidR="006B763A" w:rsidRDefault="006B763A">
                  <w:pPr>
                    <w:rPr>
                      <w:rFonts w:eastAsia="Times New Roman"/>
                      <w:i/>
                      <w:szCs w:val="28"/>
                    </w:rPr>
                  </w:pPr>
                  <w:r>
                    <w:rPr>
                      <w:i/>
                      <w:szCs w:val="28"/>
                    </w:rPr>
                    <w:t>2.a</w:t>
                  </w:r>
                </w:p>
              </w:tc>
              <w:tc>
                <w:tcPr>
                  <w:tcW w:w="1086" w:type="dxa"/>
                  <w:hideMark/>
                </w:tcPr>
                <w:p w:rsidR="006B763A" w:rsidRDefault="006B763A">
                  <w:pPr>
                    <w:rPr>
                      <w:rFonts w:eastAsia="Times New Roman"/>
                      <w:i/>
                      <w:szCs w:val="28"/>
                    </w:rPr>
                  </w:pPr>
                  <w:r>
                    <w:rPr>
                      <w:i/>
                      <w:szCs w:val="28"/>
                    </w:rPr>
                    <w:t>3.b</w:t>
                  </w:r>
                </w:p>
              </w:tc>
              <w:tc>
                <w:tcPr>
                  <w:tcW w:w="1086" w:type="dxa"/>
                  <w:hideMark/>
                </w:tcPr>
                <w:p w:rsidR="006B763A" w:rsidRDefault="006B763A">
                  <w:pPr>
                    <w:rPr>
                      <w:rFonts w:eastAsia="Times New Roman"/>
                      <w:i/>
                      <w:szCs w:val="28"/>
                    </w:rPr>
                  </w:pPr>
                  <w:r>
                    <w:rPr>
                      <w:i/>
                      <w:szCs w:val="28"/>
                    </w:rPr>
                    <w:t>4.c</w:t>
                  </w:r>
                </w:p>
              </w:tc>
              <w:tc>
                <w:tcPr>
                  <w:tcW w:w="1086" w:type="dxa"/>
                  <w:hideMark/>
                </w:tcPr>
                <w:p w:rsidR="006B763A" w:rsidRDefault="006B763A">
                  <w:pPr>
                    <w:rPr>
                      <w:rFonts w:eastAsia="Times New Roman"/>
                      <w:i/>
                      <w:szCs w:val="28"/>
                    </w:rPr>
                  </w:pPr>
                  <w:r>
                    <w:rPr>
                      <w:i/>
                      <w:szCs w:val="28"/>
                    </w:rPr>
                    <w:t>5.d</w:t>
                  </w:r>
                </w:p>
              </w:tc>
            </w:tr>
          </w:tbl>
          <w:p w:rsidR="006B763A" w:rsidRDefault="006B763A">
            <w:pPr>
              <w:rPr>
                <w:rFonts w:eastAsia="Times New Roman"/>
                <w:szCs w:val="28"/>
              </w:rPr>
            </w:pPr>
            <w:r>
              <w:rPr>
                <w:szCs w:val="28"/>
              </w:rPr>
              <w:t>- T monitors and correct their mistake</w:t>
            </w:r>
          </w:p>
          <w:p w:rsidR="006B763A" w:rsidRDefault="006B763A">
            <w:pPr>
              <w:rPr>
                <w:b/>
                <w:szCs w:val="28"/>
              </w:rPr>
            </w:pPr>
            <w:r>
              <w:rPr>
                <w:b/>
                <w:szCs w:val="28"/>
              </w:rPr>
              <w:t>C. Consodilation</w:t>
            </w:r>
          </w:p>
          <w:p w:rsidR="006B763A" w:rsidRDefault="006B763A">
            <w:pPr>
              <w:rPr>
                <w:szCs w:val="28"/>
              </w:rPr>
            </w:pPr>
            <w:r>
              <w:rPr>
                <w:szCs w:val="28"/>
              </w:rPr>
              <w:t>- In this lesson, Ss have reviewed unit 11 from 15.</w:t>
            </w:r>
          </w:p>
          <w:p w:rsidR="006B763A" w:rsidRDefault="006B763A">
            <w:pPr>
              <w:rPr>
                <w:szCs w:val="28"/>
              </w:rPr>
            </w:pPr>
            <w:r>
              <w:rPr>
                <w:szCs w:val="28"/>
              </w:rPr>
              <w:t>- Develop reading and writing skills</w:t>
            </w:r>
          </w:p>
          <w:p w:rsidR="006B763A" w:rsidRDefault="006B763A">
            <w:pPr>
              <w:rPr>
                <w:b/>
                <w:szCs w:val="28"/>
              </w:rPr>
            </w:pPr>
            <w:r>
              <w:rPr>
                <w:b/>
                <w:szCs w:val="28"/>
              </w:rPr>
              <w:t>D. Home link</w:t>
            </w:r>
          </w:p>
          <w:p w:rsidR="006B763A" w:rsidRDefault="006B763A">
            <w:pPr>
              <w:rPr>
                <w:rFonts w:eastAsia="Times New Roman"/>
                <w:szCs w:val="28"/>
              </w:rPr>
            </w:pPr>
            <w:r>
              <w:rPr>
                <w:szCs w:val="28"/>
              </w:rPr>
              <w:t>- Have Ss to further practice at home</w:t>
            </w:r>
          </w:p>
        </w:tc>
        <w:tc>
          <w:tcPr>
            <w:tcW w:w="3397" w:type="dxa"/>
            <w:tcBorders>
              <w:top w:val="nil"/>
              <w:left w:val="single" w:sz="4" w:space="0" w:color="auto"/>
              <w:bottom w:val="nil"/>
              <w:right w:val="nil"/>
            </w:tcBorders>
          </w:tcPr>
          <w:p w:rsidR="006B763A" w:rsidRDefault="006B763A">
            <w:pPr>
              <w:rPr>
                <w:rFonts w:eastAsia="Times New Roman"/>
                <w:szCs w:val="28"/>
              </w:rPr>
            </w:pPr>
          </w:p>
          <w:p w:rsidR="006B763A" w:rsidRDefault="006B763A">
            <w:pPr>
              <w:rPr>
                <w:szCs w:val="28"/>
              </w:rPr>
            </w:pPr>
            <w:r>
              <w:rPr>
                <w:szCs w:val="28"/>
              </w:rPr>
              <w:lastRenderedPageBreak/>
              <w:t>Read aloud</w:t>
            </w: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r>
              <w:rPr>
                <w:szCs w:val="28"/>
              </w:rPr>
              <w:br/>
            </w:r>
          </w:p>
          <w:p w:rsidR="006B763A" w:rsidRDefault="006B763A">
            <w:pPr>
              <w:rPr>
                <w:szCs w:val="28"/>
                <w:lang w:eastAsia="vi-VN"/>
              </w:rPr>
            </w:pPr>
            <w:r>
              <w:rPr>
                <w:szCs w:val="28"/>
                <w:lang w:eastAsia="vi-VN"/>
              </w:rPr>
              <w:t>Read and answer</w:t>
            </w:r>
          </w:p>
          <w:p w:rsidR="006B763A" w:rsidRDefault="006B763A">
            <w:pPr>
              <w:tabs>
                <w:tab w:val="left" w:pos="930"/>
              </w:tabs>
              <w:rPr>
                <w:szCs w:val="28"/>
                <w:lang w:eastAsia="vi-VN"/>
              </w:rPr>
            </w:pPr>
            <w:r>
              <w:rPr>
                <w:szCs w:val="28"/>
                <w:lang w:eastAsia="vi-VN"/>
              </w:rPr>
              <w:tab/>
            </w:r>
          </w:p>
          <w:p w:rsidR="006B763A" w:rsidRDefault="006B763A">
            <w:pPr>
              <w:rPr>
                <w:szCs w:val="28"/>
                <w:lang w:eastAsia="vi-VN"/>
              </w:rPr>
            </w:pPr>
          </w:p>
          <w:p w:rsidR="006B763A" w:rsidRDefault="006B763A">
            <w:pPr>
              <w:rPr>
                <w:szCs w:val="28"/>
                <w:lang w:eastAsia="vi-VN"/>
              </w:rPr>
            </w:pPr>
            <w:r>
              <w:rPr>
                <w:szCs w:val="28"/>
                <w:lang w:eastAsia="vi-VN"/>
              </w:rPr>
              <w:t xml:space="preserve"> </w:t>
            </w:r>
          </w:p>
          <w:p w:rsidR="006B763A" w:rsidRDefault="006B763A">
            <w:pPr>
              <w:rPr>
                <w:szCs w:val="28"/>
                <w:lang w:eastAsia="vi-VN"/>
              </w:rPr>
            </w:pPr>
          </w:p>
          <w:p w:rsidR="006B763A" w:rsidRDefault="006B763A">
            <w:pPr>
              <w:rPr>
                <w:szCs w:val="28"/>
              </w:rPr>
            </w:pPr>
            <w:r>
              <w:rPr>
                <w:szCs w:val="28"/>
                <w:lang w:eastAsia="vi-VN"/>
              </w:rPr>
              <w:t xml:space="preserve"> Listen and write </w:t>
            </w:r>
            <w:r>
              <w:rPr>
                <w:szCs w:val="28"/>
              </w:rPr>
              <w:br/>
            </w:r>
          </w:p>
          <w:p w:rsidR="006B763A" w:rsidRDefault="006B763A">
            <w:pPr>
              <w:rPr>
                <w:szCs w:val="28"/>
              </w:rPr>
            </w:pPr>
            <w:r>
              <w:rPr>
                <w:szCs w:val="28"/>
              </w:rPr>
              <w:t>Work individually</w:t>
            </w:r>
          </w:p>
          <w:p w:rsidR="006B763A" w:rsidRDefault="006B763A">
            <w:pPr>
              <w:rPr>
                <w:szCs w:val="28"/>
              </w:rPr>
            </w:pPr>
          </w:p>
          <w:p w:rsidR="006B763A" w:rsidRDefault="006B763A">
            <w:pPr>
              <w:rPr>
                <w:szCs w:val="28"/>
              </w:rPr>
            </w:pPr>
          </w:p>
          <w:p w:rsidR="006B763A" w:rsidRDefault="006B763A">
            <w:pPr>
              <w:rPr>
                <w:szCs w:val="28"/>
                <w:lang w:eastAsia="vi-VN"/>
              </w:rPr>
            </w:pPr>
            <w:r>
              <w:rPr>
                <w:szCs w:val="28"/>
              </w:rPr>
              <w:t xml:space="preserve"> </w:t>
            </w:r>
          </w:p>
          <w:p w:rsidR="006B763A" w:rsidRDefault="006B763A">
            <w:pPr>
              <w:rPr>
                <w:szCs w:val="28"/>
              </w:rPr>
            </w:pPr>
            <w:r>
              <w:rPr>
                <w:szCs w:val="28"/>
              </w:rPr>
              <w:t>Work in group</w:t>
            </w: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szCs w:val="28"/>
              </w:rPr>
            </w:pPr>
          </w:p>
          <w:p w:rsidR="006B763A" w:rsidRDefault="006B763A">
            <w:pPr>
              <w:rPr>
                <w:rFonts w:eastAsia="Times New Roman"/>
                <w:szCs w:val="28"/>
              </w:rPr>
            </w:pPr>
            <w:r>
              <w:rPr>
                <w:szCs w:val="28"/>
              </w:rPr>
              <w:t>Work in pairs.</w:t>
            </w:r>
          </w:p>
        </w:tc>
      </w:tr>
    </w:tbl>
    <w:p w:rsidR="006B763A" w:rsidRDefault="006B763A" w:rsidP="006B763A">
      <w:pPr>
        <w:rPr>
          <w:rFonts w:eastAsia="Times New Roman"/>
          <w:b/>
          <w:szCs w:val="28"/>
        </w:rPr>
      </w:pPr>
    </w:p>
    <w:p w:rsidR="006B763A" w:rsidRDefault="006B763A" w:rsidP="006B763A">
      <w:pPr>
        <w:rPr>
          <w:b/>
          <w:szCs w:val="28"/>
        </w:rPr>
      </w:pPr>
    </w:p>
    <w:p w:rsidR="006B763A" w:rsidRDefault="006B763A" w:rsidP="006B763A">
      <w:pPr>
        <w:rPr>
          <w:b/>
          <w:szCs w:val="28"/>
        </w:rPr>
      </w:pPr>
    </w:p>
    <w:p w:rsidR="006B763A" w:rsidRDefault="006B763A" w:rsidP="006B763A">
      <w:pPr>
        <w:rPr>
          <w:b/>
          <w:szCs w:val="28"/>
        </w:rPr>
      </w:pPr>
    </w:p>
    <w:p w:rsidR="006B763A" w:rsidRDefault="006B763A" w:rsidP="006B763A">
      <w:pPr>
        <w:rPr>
          <w:b/>
          <w:szCs w:val="28"/>
        </w:rPr>
      </w:pPr>
    </w:p>
    <w:p w:rsidR="006B763A" w:rsidRDefault="006B763A" w:rsidP="006B763A">
      <w:pPr>
        <w:rPr>
          <w:b/>
          <w:szCs w:val="28"/>
        </w:rPr>
      </w:pPr>
    </w:p>
    <w:p w:rsidR="006B763A" w:rsidRDefault="006B763A" w:rsidP="006B763A">
      <w:pPr>
        <w:rPr>
          <w:b/>
          <w:szCs w:val="28"/>
        </w:rPr>
      </w:pPr>
    </w:p>
    <w:p w:rsidR="006B763A" w:rsidRDefault="006B763A" w:rsidP="006B763A">
      <w:pPr>
        <w:rPr>
          <w:b/>
          <w:szCs w:val="28"/>
        </w:rPr>
      </w:pPr>
      <w:r>
        <w:rPr>
          <w:b/>
          <w:szCs w:val="28"/>
        </w:rPr>
        <w:t>WEEK 27 -  Period 105</w:t>
      </w:r>
    </w:p>
    <w:p w:rsidR="006B763A" w:rsidRDefault="006B763A" w:rsidP="006B763A">
      <w:pPr>
        <w:rPr>
          <w:szCs w:val="28"/>
        </w:rPr>
      </w:pPr>
      <w:r>
        <w:rPr>
          <w:szCs w:val="28"/>
        </w:rPr>
        <w:t xml:space="preserve">Date of preparing:  </w:t>
      </w:r>
    </w:p>
    <w:p w:rsidR="006B763A" w:rsidRDefault="006B763A" w:rsidP="006B763A">
      <w:pPr>
        <w:rPr>
          <w:szCs w:val="28"/>
        </w:rPr>
      </w:pPr>
    </w:p>
    <w:p w:rsidR="006B763A" w:rsidRDefault="006B763A" w:rsidP="006B763A">
      <w:pPr>
        <w:jc w:val="center"/>
        <w:rPr>
          <w:b/>
          <w:bCs/>
          <w:szCs w:val="28"/>
        </w:rPr>
      </w:pPr>
      <w:r>
        <w:rPr>
          <w:b/>
          <w:bCs/>
          <w:szCs w:val="28"/>
        </w:rPr>
        <w:t>THE MID SECOND TERM TEST</w:t>
      </w:r>
    </w:p>
    <w:tbl>
      <w:tblPr>
        <w:tblW w:w="10485" w:type="dxa"/>
        <w:tblInd w:w="-252" w:type="dxa"/>
        <w:tblLook w:val="01E0"/>
      </w:tblPr>
      <w:tblGrid>
        <w:gridCol w:w="4718"/>
        <w:gridCol w:w="5767"/>
      </w:tblGrid>
      <w:tr w:rsidR="006B763A" w:rsidTr="006B763A">
        <w:trPr>
          <w:trHeight w:val="827"/>
        </w:trPr>
        <w:tc>
          <w:tcPr>
            <w:tcW w:w="4718" w:type="dxa"/>
          </w:tcPr>
          <w:p w:rsidR="006B763A" w:rsidRDefault="006B763A">
            <w:pPr>
              <w:ind w:hanging="18"/>
              <w:rPr>
                <w:rFonts w:eastAsia="Times New Roman"/>
                <w:b/>
                <w:szCs w:val="24"/>
              </w:rPr>
            </w:pPr>
            <w:r>
              <w:rPr>
                <w:b/>
              </w:rPr>
              <w:lastRenderedPageBreak/>
              <w:t xml:space="preserve">PHÒNG GIÁO DỤC VÀ ĐÀO TẠO TRƯỜNG TIỂU HỌC ĐỨC CHÍNH </w:t>
            </w:r>
          </w:p>
          <w:p w:rsidR="006B763A" w:rsidRDefault="006B763A">
            <w:pPr>
              <w:rPr>
                <w:b/>
                <w:szCs w:val="28"/>
              </w:rPr>
            </w:pPr>
            <w:r>
              <w:rPr>
                <w:b/>
                <w:szCs w:val="28"/>
              </w:rPr>
              <w:t xml:space="preserve">Họ và tên: </w:t>
            </w:r>
            <w:r>
              <w:rPr>
                <w:szCs w:val="28"/>
              </w:rPr>
              <w:t>…………………………</w:t>
            </w:r>
          </w:p>
          <w:p w:rsidR="006B763A" w:rsidRDefault="006B763A">
            <w:pPr>
              <w:rPr>
                <w:szCs w:val="28"/>
              </w:rPr>
            </w:pPr>
            <w:r>
              <w:rPr>
                <w:b/>
                <w:szCs w:val="28"/>
              </w:rPr>
              <w:t>Lớp</w:t>
            </w:r>
            <w:r>
              <w:rPr>
                <w:szCs w:val="28"/>
              </w:rPr>
              <w:t>………</w:t>
            </w:r>
          </w:p>
          <w:p w:rsidR="006B763A" w:rsidRDefault="006B763A">
            <w:pPr>
              <w:rPr>
                <w:rFonts w:eastAsia="Times New Roman"/>
                <w:b/>
                <w:szCs w:val="24"/>
              </w:rPr>
            </w:pPr>
          </w:p>
        </w:tc>
        <w:tc>
          <w:tcPr>
            <w:tcW w:w="5767" w:type="dxa"/>
            <w:hideMark/>
          </w:tcPr>
          <w:p w:rsidR="006B763A" w:rsidRDefault="006B763A">
            <w:pPr>
              <w:tabs>
                <w:tab w:val="left" w:pos="4814"/>
              </w:tabs>
              <w:ind w:right="-1018"/>
              <w:rPr>
                <w:rFonts w:eastAsia="Times New Roman"/>
                <w:b/>
                <w:szCs w:val="24"/>
              </w:rPr>
            </w:pPr>
            <w:r>
              <w:rPr>
                <w:b/>
              </w:rPr>
              <w:t>KIỂM TRA GIỮA HỌC KỲ II  NĂM HỌC 2016-2017</w:t>
            </w:r>
          </w:p>
          <w:p w:rsidR="006B763A" w:rsidRDefault="006B763A">
            <w:pPr>
              <w:tabs>
                <w:tab w:val="left" w:pos="4814"/>
              </w:tabs>
              <w:ind w:right="-1018"/>
              <w:rPr>
                <w:b/>
              </w:rPr>
            </w:pPr>
            <w:r>
              <w:rPr>
                <w:b/>
              </w:rPr>
              <w:t xml:space="preserve">                 MÔN TIẾNG ANH- LỚP 5</w:t>
            </w:r>
          </w:p>
          <w:p w:rsidR="006B763A" w:rsidRDefault="006B763A">
            <w:pPr>
              <w:tabs>
                <w:tab w:val="left" w:pos="4814"/>
              </w:tabs>
              <w:ind w:right="-1018"/>
              <w:rPr>
                <w:rFonts w:eastAsia="Times New Roman"/>
                <w:b/>
                <w:szCs w:val="28"/>
              </w:rPr>
            </w:pPr>
            <w:r>
              <w:rPr>
                <w:b/>
                <w:szCs w:val="28"/>
              </w:rPr>
              <w:t xml:space="preserve">                  Thời gian: 35 phút </w:t>
            </w:r>
          </w:p>
        </w:tc>
      </w:tr>
    </w:tbl>
    <w:p w:rsidR="006B763A" w:rsidRDefault="006B763A" w:rsidP="006B763A">
      <w:pPr>
        <w:rPr>
          <w:rFonts w:eastAsia="Times New Roman"/>
          <w:vanish/>
          <w:szCs w:val="28"/>
        </w:rPr>
      </w:pPr>
    </w:p>
    <w:tbl>
      <w:tblPr>
        <w:tblW w:w="10013" w:type="dxa"/>
        <w:tblInd w:w="-5" w:type="dxa"/>
        <w:tblLook w:val="04A0"/>
      </w:tblPr>
      <w:tblGrid>
        <w:gridCol w:w="964"/>
        <w:gridCol w:w="2099"/>
        <w:gridCol w:w="2720"/>
        <w:gridCol w:w="2250"/>
        <w:gridCol w:w="1980"/>
      </w:tblGrid>
      <w:tr w:rsidR="006B763A" w:rsidTr="006B763A">
        <w:trPr>
          <w:trHeight w:val="645"/>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6B763A" w:rsidRDefault="006B763A">
            <w:pPr>
              <w:jc w:val="center"/>
              <w:rPr>
                <w:rFonts w:eastAsia="Times New Roman"/>
                <w:b/>
                <w:bCs/>
                <w:i/>
                <w:iCs/>
                <w:szCs w:val="28"/>
              </w:rPr>
            </w:pPr>
            <w:r>
              <w:rPr>
                <w:b/>
                <w:bCs/>
                <w:i/>
                <w:iCs/>
                <w:szCs w:val="28"/>
              </w:rPr>
              <w:t>Marks</w:t>
            </w:r>
          </w:p>
        </w:tc>
        <w:tc>
          <w:tcPr>
            <w:tcW w:w="2099" w:type="dxa"/>
            <w:tcBorders>
              <w:top w:val="single" w:sz="4" w:space="0" w:color="auto"/>
              <w:left w:val="nil"/>
              <w:bottom w:val="single" w:sz="4" w:space="0" w:color="auto"/>
              <w:right w:val="single" w:sz="4" w:space="0" w:color="auto"/>
            </w:tcBorders>
            <w:vAlign w:val="center"/>
            <w:hideMark/>
          </w:tcPr>
          <w:p w:rsidR="006B763A" w:rsidRDefault="006B763A">
            <w:pPr>
              <w:jc w:val="center"/>
              <w:rPr>
                <w:rFonts w:eastAsia="Times New Roman"/>
                <w:b/>
                <w:bCs/>
                <w:i/>
                <w:iCs/>
                <w:szCs w:val="28"/>
              </w:rPr>
            </w:pPr>
            <w:r>
              <w:rPr>
                <w:b/>
                <w:bCs/>
                <w:i/>
                <w:iCs/>
                <w:szCs w:val="28"/>
              </w:rPr>
              <w:t>Listening</w:t>
            </w:r>
          </w:p>
        </w:tc>
        <w:tc>
          <w:tcPr>
            <w:tcW w:w="2720" w:type="dxa"/>
            <w:tcBorders>
              <w:top w:val="single" w:sz="4" w:space="0" w:color="auto"/>
              <w:left w:val="nil"/>
              <w:bottom w:val="single" w:sz="4" w:space="0" w:color="auto"/>
              <w:right w:val="single" w:sz="4" w:space="0" w:color="auto"/>
            </w:tcBorders>
            <w:vAlign w:val="center"/>
            <w:hideMark/>
          </w:tcPr>
          <w:p w:rsidR="006B763A" w:rsidRDefault="006B763A">
            <w:pPr>
              <w:jc w:val="center"/>
              <w:rPr>
                <w:rFonts w:eastAsia="Times New Roman"/>
                <w:b/>
                <w:bCs/>
                <w:i/>
                <w:iCs/>
                <w:szCs w:val="28"/>
              </w:rPr>
            </w:pPr>
            <w:r>
              <w:rPr>
                <w:b/>
                <w:bCs/>
                <w:i/>
                <w:iCs/>
                <w:szCs w:val="28"/>
              </w:rPr>
              <w:t>Reading and writing</w:t>
            </w:r>
          </w:p>
        </w:tc>
        <w:tc>
          <w:tcPr>
            <w:tcW w:w="2250" w:type="dxa"/>
            <w:tcBorders>
              <w:top w:val="single" w:sz="4" w:space="0" w:color="auto"/>
              <w:left w:val="nil"/>
              <w:bottom w:val="single" w:sz="4" w:space="0" w:color="auto"/>
              <w:right w:val="single" w:sz="4" w:space="0" w:color="auto"/>
            </w:tcBorders>
            <w:vAlign w:val="center"/>
            <w:hideMark/>
          </w:tcPr>
          <w:p w:rsidR="006B763A" w:rsidRDefault="006B763A">
            <w:pPr>
              <w:jc w:val="center"/>
              <w:rPr>
                <w:rFonts w:eastAsia="Times New Roman"/>
                <w:b/>
                <w:bCs/>
                <w:i/>
                <w:iCs/>
                <w:szCs w:val="28"/>
              </w:rPr>
            </w:pPr>
            <w:r>
              <w:rPr>
                <w:b/>
                <w:bCs/>
                <w:i/>
                <w:iCs/>
                <w:szCs w:val="28"/>
              </w:rPr>
              <w:t>Speaking</w:t>
            </w:r>
          </w:p>
        </w:tc>
        <w:tc>
          <w:tcPr>
            <w:tcW w:w="1980" w:type="dxa"/>
            <w:tcBorders>
              <w:top w:val="single" w:sz="4" w:space="0" w:color="auto"/>
              <w:left w:val="nil"/>
              <w:bottom w:val="single" w:sz="4" w:space="0" w:color="auto"/>
              <w:right w:val="single" w:sz="4" w:space="0" w:color="auto"/>
            </w:tcBorders>
            <w:vAlign w:val="center"/>
            <w:hideMark/>
          </w:tcPr>
          <w:p w:rsidR="006B763A" w:rsidRDefault="006B763A">
            <w:pPr>
              <w:jc w:val="center"/>
              <w:rPr>
                <w:rFonts w:eastAsia="Times New Roman"/>
                <w:b/>
                <w:bCs/>
                <w:i/>
                <w:iCs/>
                <w:szCs w:val="28"/>
              </w:rPr>
            </w:pPr>
            <w:r>
              <w:rPr>
                <w:b/>
                <w:bCs/>
                <w:i/>
                <w:iCs/>
                <w:szCs w:val="28"/>
              </w:rPr>
              <w:t>Total</w:t>
            </w:r>
          </w:p>
        </w:tc>
      </w:tr>
      <w:tr w:rsidR="006B763A" w:rsidTr="006B763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63A" w:rsidRDefault="006B763A">
            <w:pPr>
              <w:rPr>
                <w:rFonts w:eastAsia="Times New Roman"/>
                <w:b/>
                <w:bCs/>
                <w:i/>
                <w:iCs/>
                <w:szCs w:val="28"/>
              </w:rPr>
            </w:pPr>
          </w:p>
        </w:tc>
        <w:tc>
          <w:tcPr>
            <w:tcW w:w="2099" w:type="dxa"/>
            <w:vMerge w:val="restart"/>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r>
              <w:rPr>
                <w:b/>
                <w:bCs/>
                <w:szCs w:val="28"/>
              </w:rPr>
              <w:t> </w:t>
            </w:r>
          </w:p>
        </w:tc>
        <w:tc>
          <w:tcPr>
            <w:tcW w:w="2720" w:type="dxa"/>
            <w:vMerge w:val="restart"/>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r>
              <w:rPr>
                <w:b/>
                <w:bCs/>
                <w:szCs w:val="28"/>
              </w:rPr>
              <w:t> </w:t>
            </w:r>
          </w:p>
        </w:tc>
        <w:tc>
          <w:tcPr>
            <w:tcW w:w="2250" w:type="dxa"/>
            <w:vMerge w:val="restart"/>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r>
              <w:rPr>
                <w:b/>
                <w:bCs/>
                <w:szCs w:val="28"/>
              </w:rPr>
              <w:t> </w:t>
            </w:r>
          </w:p>
        </w:tc>
        <w:tc>
          <w:tcPr>
            <w:tcW w:w="1980" w:type="dxa"/>
            <w:vMerge w:val="restart"/>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r>
              <w:rPr>
                <w:b/>
                <w:bCs/>
                <w:szCs w:val="28"/>
              </w:rPr>
              <w:t> </w:t>
            </w:r>
          </w:p>
        </w:tc>
      </w:tr>
      <w:tr w:rsidR="006B763A" w:rsidTr="006B763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763A" w:rsidRDefault="006B763A">
            <w:pPr>
              <w:rPr>
                <w:rFonts w:eastAsia="Times New Roman"/>
                <w:b/>
                <w:bCs/>
                <w:i/>
                <w:iCs/>
                <w:szCs w:val="28"/>
              </w:rPr>
            </w:pPr>
          </w:p>
        </w:tc>
        <w:tc>
          <w:tcPr>
            <w:tcW w:w="0" w:type="auto"/>
            <w:vMerge/>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p>
        </w:tc>
        <w:tc>
          <w:tcPr>
            <w:tcW w:w="0" w:type="auto"/>
            <w:vMerge/>
            <w:tcBorders>
              <w:top w:val="nil"/>
              <w:left w:val="single" w:sz="4" w:space="0" w:color="auto"/>
              <w:bottom w:val="single" w:sz="4" w:space="0" w:color="auto"/>
              <w:right w:val="single" w:sz="4" w:space="0" w:color="auto"/>
            </w:tcBorders>
            <w:vAlign w:val="center"/>
            <w:hideMark/>
          </w:tcPr>
          <w:p w:rsidR="006B763A" w:rsidRDefault="006B763A">
            <w:pPr>
              <w:rPr>
                <w:rFonts w:eastAsia="Times New Roman"/>
                <w:b/>
                <w:bCs/>
                <w:szCs w:val="28"/>
              </w:rPr>
            </w:pPr>
          </w:p>
        </w:tc>
      </w:tr>
    </w:tbl>
    <w:p w:rsidR="006B763A" w:rsidRDefault="006B763A" w:rsidP="006B763A">
      <w:pPr>
        <w:rPr>
          <w:rFonts w:eastAsia="Times New Roman"/>
          <w:b/>
          <w:szCs w:val="28"/>
        </w:rPr>
      </w:pPr>
    </w:p>
    <w:p w:rsidR="006B763A" w:rsidRDefault="006B763A" w:rsidP="006B763A">
      <w:pPr>
        <w:rPr>
          <w:b/>
          <w:szCs w:val="28"/>
        </w:rPr>
      </w:pPr>
      <w:r>
        <w:rPr>
          <w:b/>
          <w:szCs w:val="28"/>
        </w:rPr>
        <w:t xml:space="preserve">PART 1. LISTENING </w:t>
      </w:r>
    </w:p>
    <w:p w:rsidR="006B763A" w:rsidRDefault="006B763A" w:rsidP="006B763A">
      <w:pPr>
        <w:rPr>
          <w:b/>
          <w:bCs/>
          <w:szCs w:val="28"/>
        </w:rPr>
      </w:pPr>
      <w:r>
        <w:rPr>
          <w:b/>
          <w:bCs/>
          <w:szCs w:val="28"/>
          <w:u w:val="single"/>
        </w:rPr>
        <w:t>Question 1</w:t>
      </w:r>
      <w:r>
        <w:rPr>
          <w:b/>
          <w:bCs/>
          <w:szCs w:val="28"/>
        </w:rPr>
        <w:t>. Listen and tick the word you hear.  (Nghe và chọn từ thích hợp)</w:t>
      </w:r>
    </w:p>
    <w:p w:rsidR="006B763A" w:rsidRDefault="006B763A" w:rsidP="006B763A">
      <w:pPr>
        <w:rPr>
          <w:szCs w:val="28"/>
        </w:rPr>
      </w:pPr>
      <w:r>
        <w:rPr>
          <w:szCs w:val="28"/>
        </w:rPr>
        <w:t>1. I have a _________________</w:t>
      </w:r>
    </w:p>
    <w:p w:rsidR="006B763A" w:rsidRDefault="006B763A" w:rsidP="006B763A">
      <w:pPr>
        <w:ind w:firstLine="504"/>
        <w:rPr>
          <w:szCs w:val="28"/>
        </w:rPr>
      </w:pPr>
      <w:r>
        <w:rPr>
          <w:szCs w:val="28"/>
        </w:rPr>
        <w:t>A. headache</w:t>
      </w:r>
      <w:r>
        <w:rPr>
          <w:szCs w:val="28"/>
        </w:rPr>
        <w:tab/>
      </w:r>
      <w:r>
        <w:rPr>
          <w:szCs w:val="28"/>
        </w:rPr>
        <w:tab/>
        <w:t>B. toothache</w:t>
      </w:r>
      <w:r>
        <w:rPr>
          <w:szCs w:val="28"/>
        </w:rPr>
        <w:tab/>
      </w:r>
      <w:r>
        <w:rPr>
          <w:szCs w:val="28"/>
        </w:rPr>
        <w:tab/>
      </w:r>
    </w:p>
    <w:p w:rsidR="006B763A" w:rsidRDefault="006B763A" w:rsidP="006B763A">
      <w:pPr>
        <w:rPr>
          <w:szCs w:val="28"/>
        </w:rPr>
      </w:pPr>
      <w:r>
        <w:rPr>
          <w:szCs w:val="28"/>
        </w:rPr>
        <w:t>2. You should see a ……………….</w:t>
      </w:r>
    </w:p>
    <w:p w:rsidR="006B763A" w:rsidRDefault="006B763A" w:rsidP="006B763A">
      <w:pPr>
        <w:ind w:firstLine="504"/>
        <w:rPr>
          <w:szCs w:val="28"/>
        </w:rPr>
      </w:pPr>
      <w:r>
        <w:rPr>
          <w:szCs w:val="28"/>
        </w:rPr>
        <w:t>A. doctor</w:t>
      </w:r>
      <w:r>
        <w:rPr>
          <w:szCs w:val="28"/>
        </w:rPr>
        <w:tab/>
      </w:r>
      <w:r>
        <w:rPr>
          <w:szCs w:val="28"/>
        </w:rPr>
        <w:tab/>
        <w:t>B. teacher</w:t>
      </w:r>
      <w:r>
        <w:rPr>
          <w:szCs w:val="28"/>
        </w:rPr>
        <w:tab/>
      </w:r>
    </w:p>
    <w:p w:rsidR="006B763A" w:rsidRDefault="006B763A" w:rsidP="006B763A">
      <w:pPr>
        <w:rPr>
          <w:szCs w:val="28"/>
        </w:rPr>
      </w:pPr>
      <w:r>
        <w:rPr>
          <w:szCs w:val="28"/>
        </w:rPr>
        <w:t>3. What did you do last _________?</w:t>
      </w:r>
    </w:p>
    <w:p w:rsidR="006B763A" w:rsidRDefault="006B763A" w:rsidP="006B763A">
      <w:pPr>
        <w:ind w:firstLine="504"/>
        <w:rPr>
          <w:szCs w:val="28"/>
        </w:rPr>
      </w:pPr>
      <w:r>
        <w:rPr>
          <w:szCs w:val="28"/>
        </w:rPr>
        <w:t>A. Sunday</w:t>
      </w:r>
      <w:r>
        <w:rPr>
          <w:szCs w:val="28"/>
        </w:rPr>
        <w:tab/>
      </w:r>
      <w:r>
        <w:rPr>
          <w:szCs w:val="28"/>
        </w:rPr>
        <w:tab/>
        <w:t>B. summer</w:t>
      </w:r>
      <w:r>
        <w:rPr>
          <w:szCs w:val="28"/>
        </w:rPr>
        <w:tab/>
      </w:r>
      <w:r>
        <w:rPr>
          <w:szCs w:val="28"/>
        </w:rPr>
        <w:tab/>
      </w:r>
    </w:p>
    <w:p w:rsidR="006B763A" w:rsidRDefault="006B763A" w:rsidP="006B763A">
      <w:pPr>
        <w:rPr>
          <w:szCs w:val="28"/>
        </w:rPr>
      </w:pPr>
      <w:r>
        <w:rPr>
          <w:szCs w:val="28"/>
        </w:rPr>
        <w:t>4.Would you like to drink some ______________?</w:t>
      </w:r>
    </w:p>
    <w:p w:rsidR="006B763A" w:rsidRDefault="006B763A" w:rsidP="006B763A">
      <w:pPr>
        <w:ind w:firstLine="504"/>
        <w:rPr>
          <w:szCs w:val="28"/>
        </w:rPr>
      </w:pPr>
      <w:r>
        <w:rPr>
          <w:szCs w:val="28"/>
        </w:rPr>
        <w:t>A. rice</w:t>
      </w:r>
      <w:r>
        <w:rPr>
          <w:szCs w:val="28"/>
        </w:rPr>
        <w:tab/>
      </w:r>
      <w:r>
        <w:rPr>
          <w:szCs w:val="28"/>
        </w:rPr>
        <w:tab/>
      </w:r>
      <w:r>
        <w:rPr>
          <w:szCs w:val="28"/>
        </w:rPr>
        <w:tab/>
        <w:t>B. milk</w:t>
      </w:r>
      <w:r>
        <w:rPr>
          <w:szCs w:val="28"/>
        </w:rPr>
        <w:tab/>
      </w:r>
      <w:r>
        <w:rPr>
          <w:szCs w:val="28"/>
        </w:rPr>
        <w:tab/>
      </w:r>
    </w:p>
    <w:p w:rsidR="006B763A" w:rsidRDefault="006B763A" w:rsidP="006B763A">
      <w:pPr>
        <w:rPr>
          <w:szCs w:val="28"/>
        </w:rPr>
      </w:pPr>
      <w:r>
        <w:rPr>
          <w:szCs w:val="28"/>
        </w:rPr>
        <w:t>5. I’m going to take along some_______________</w:t>
      </w:r>
    </w:p>
    <w:p w:rsidR="006B763A" w:rsidRDefault="006B763A" w:rsidP="006B763A">
      <w:pPr>
        <w:ind w:firstLine="504"/>
        <w:rPr>
          <w:szCs w:val="28"/>
        </w:rPr>
      </w:pPr>
      <w:r>
        <w:rPr>
          <w:szCs w:val="28"/>
        </w:rPr>
        <w:t>A, food</w:t>
      </w:r>
      <w:r>
        <w:rPr>
          <w:szCs w:val="28"/>
        </w:rPr>
        <w:tab/>
      </w:r>
      <w:r>
        <w:rPr>
          <w:szCs w:val="28"/>
        </w:rPr>
        <w:tab/>
      </w:r>
      <w:r>
        <w:rPr>
          <w:szCs w:val="28"/>
        </w:rPr>
        <w:tab/>
        <w:t>B. drink</w:t>
      </w:r>
      <w:r>
        <w:rPr>
          <w:szCs w:val="28"/>
        </w:rPr>
        <w:tab/>
      </w:r>
      <w:r>
        <w:rPr>
          <w:szCs w:val="28"/>
        </w:rPr>
        <w:tab/>
      </w:r>
    </w:p>
    <w:p w:rsidR="006B763A" w:rsidRDefault="006B763A" w:rsidP="006B763A">
      <w:pPr>
        <w:shd w:val="clear" w:color="auto" w:fill="FFFFFF"/>
        <w:rPr>
          <w:b/>
          <w:szCs w:val="28"/>
        </w:rPr>
      </w:pPr>
      <w:r>
        <w:rPr>
          <w:b/>
          <w:bCs/>
          <w:szCs w:val="28"/>
          <w:u w:val="single"/>
        </w:rPr>
        <w:t>Question 2</w:t>
      </w:r>
      <w:r>
        <w:rPr>
          <w:b/>
          <w:szCs w:val="28"/>
        </w:rPr>
        <w:t>. Listen and tick the picture (Nghe và chọn bức tranh đúng)</w:t>
      </w:r>
    </w:p>
    <w:p w:rsidR="006B763A" w:rsidRDefault="006B763A" w:rsidP="006B763A">
      <w:pPr>
        <w:shd w:val="clear" w:color="auto" w:fill="FFFFFF"/>
        <w:rPr>
          <w:szCs w:val="28"/>
        </w:rPr>
      </w:pPr>
      <w:r>
        <w:rPr>
          <w:noProof/>
          <w:szCs w:val="24"/>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102235</wp:posOffset>
            </wp:positionV>
            <wp:extent cx="5486400" cy="202882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5486400" cy="2028825"/>
                    </a:xfrm>
                    <a:prstGeom prst="rect">
                      <a:avLst/>
                    </a:prstGeom>
                    <a:noFill/>
                  </pic:spPr>
                </pic:pic>
              </a:graphicData>
            </a:graphic>
          </wp:anchor>
        </w:drawing>
      </w: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r>
        <w:rPr>
          <w:szCs w:val="28"/>
        </w:rPr>
        <w:t xml:space="preserve"> </w:t>
      </w: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r>
        <w:rPr>
          <w:b/>
          <w:bCs/>
          <w:szCs w:val="28"/>
          <w:u w:val="single"/>
        </w:rPr>
        <w:t>Question 3</w:t>
      </w:r>
      <w:r>
        <w:rPr>
          <w:szCs w:val="28"/>
        </w:rPr>
        <w:t>. Listen and match the picture with the name. (nối các tên với các bức tranh)</w:t>
      </w:r>
    </w:p>
    <w:p w:rsidR="006B763A" w:rsidRDefault="006B763A" w:rsidP="006B763A">
      <w:pPr>
        <w:shd w:val="clear" w:color="auto" w:fill="FFFFFF"/>
        <w:rPr>
          <w:szCs w:val="28"/>
        </w:rPr>
      </w:pPr>
      <w:r>
        <w:rPr>
          <w:noProof/>
          <w:szCs w:val="24"/>
        </w:rPr>
        <w:drawing>
          <wp:anchor distT="0" distB="0" distL="114300" distR="114300" simplePos="0" relativeHeight="251658240" behindDoc="0" locked="0" layoutInCell="1" allowOverlap="1">
            <wp:simplePos x="0" y="0"/>
            <wp:positionH relativeFrom="column">
              <wp:posOffset>1724025</wp:posOffset>
            </wp:positionH>
            <wp:positionV relativeFrom="paragraph">
              <wp:posOffset>174625</wp:posOffset>
            </wp:positionV>
            <wp:extent cx="723900" cy="869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3900" cy="869950"/>
                    </a:xfrm>
                    <a:prstGeom prst="rect">
                      <a:avLst/>
                    </a:prstGeom>
                    <a:noFill/>
                  </pic:spPr>
                </pic:pic>
              </a:graphicData>
            </a:graphic>
          </wp:anchor>
        </w:drawing>
      </w:r>
      <w:r>
        <w:rPr>
          <w:noProof/>
          <w:szCs w:val="24"/>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254000</wp:posOffset>
            </wp:positionV>
            <wp:extent cx="1028700" cy="7600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28700" cy="760095"/>
                    </a:xfrm>
                    <a:prstGeom prst="rect">
                      <a:avLst/>
                    </a:prstGeom>
                    <a:noFill/>
                  </pic:spPr>
                </pic:pic>
              </a:graphicData>
            </a:graphic>
          </wp:anchor>
        </w:drawing>
      </w:r>
      <w:r>
        <w:rPr>
          <w:szCs w:val="24"/>
        </w:rPr>
        <w:pict>
          <v:oval id="_x0000_s1030" style="position:absolute;margin-left:1in;margin-top:104pt;width:54pt;height:27pt;z-index:251658240;mso-position-horizontal-relative:text;mso-position-vertical-relative:text">
            <v:textbox>
              <w:txbxContent>
                <w:p w:rsidR="006B763A" w:rsidRDefault="006B763A" w:rsidP="006B763A">
                  <w:pPr>
                    <w:rPr>
                      <w:b/>
                    </w:rPr>
                  </w:pPr>
                  <w:r>
                    <w:rPr>
                      <w:rFonts w:ascii="Helvetica" w:hAnsi="Helvetica"/>
                      <w:b/>
                      <w:sz w:val="20"/>
                      <w:szCs w:val="20"/>
                    </w:rPr>
                    <w:t xml:space="preserve">Nam  </w:t>
                  </w:r>
                </w:p>
              </w:txbxContent>
            </v:textbox>
          </v:oval>
        </w:pict>
      </w:r>
      <w:r>
        <w:rPr>
          <w:szCs w:val="24"/>
        </w:rPr>
        <w:pict>
          <v:oval id="_x0000_s1032" style="position:absolute;margin-left:3in;margin-top:104pt;width:54pt;height:27pt;z-index:251658240;mso-position-horizontal-relative:text;mso-position-vertical-relative:text">
            <v:textbox>
              <w:txbxContent>
                <w:p w:rsidR="006B763A" w:rsidRDefault="006B763A" w:rsidP="006B763A">
                  <w:pPr>
                    <w:rPr>
                      <w:b/>
                    </w:rPr>
                  </w:pPr>
                  <w:r>
                    <w:rPr>
                      <w:rFonts w:ascii="Helvetica" w:hAnsi="Helvetica"/>
                      <w:b/>
                      <w:sz w:val="20"/>
                      <w:szCs w:val="20"/>
                    </w:rPr>
                    <w:t xml:space="preserve">Linda  </w:t>
                  </w:r>
                </w:p>
              </w:txbxContent>
            </v:textbox>
          </v:oval>
        </w:pict>
      </w:r>
      <w:r>
        <w:rPr>
          <w:szCs w:val="24"/>
        </w:rPr>
        <w:pict>
          <v:oval id="_x0000_s1033" style="position:absolute;margin-left:279pt;margin-top:104pt;width:54pt;height:27pt;z-index:251658240;mso-position-horizontal-relative:text;mso-position-vertical-relative:text">
            <v:textbox>
              <w:txbxContent>
                <w:p w:rsidR="006B763A" w:rsidRDefault="006B763A" w:rsidP="006B763A">
                  <w:pPr>
                    <w:rPr>
                      <w:b/>
                    </w:rPr>
                  </w:pPr>
                  <w:r>
                    <w:rPr>
                      <w:rFonts w:ascii="Helvetica" w:hAnsi="Helvetica"/>
                      <w:b/>
                      <w:sz w:val="20"/>
                      <w:szCs w:val="20"/>
                    </w:rPr>
                    <w:t>Tony</w:t>
                  </w:r>
                  <w:r>
                    <w:rPr>
                      <w:rFonts w:ascii="Helvetica" w:hAnsi="Helvetica"/>
                      <w:b/>
                      <w:color w:val="03A9F4"/>
                      <w:sz w:val="20"/>
                      <w:szCs w:val="20"/>
                    </w:rPr>
                    <w:t xml:space="preserve">nda  </w:t>
                  </w:r>
                </w:p>
              </w:txbxContent>
            </v:textbox>
          </v:oval>
        </w:pict>
      </w:r>
      <w:r>
        <w:rPr>
          <w:szCs w:val="24"/>
        </w:rPr>
        <w:pict>
          <v:oval id="_x0000_s1031" style="position:absolute;margin-left:2in;margin-top:104pt;width:54pt;height:27pt;z-index:251658240;mso-position-horizontal-relative:text;mso-position-vertical-relative:text">
            <v:textbox>
              <w:txbxContent>
                <w:p w:rsidR="006B763A" w:rsidRDefault="006B763A" w:rsidP="006B763A">
                  <w:pPr>
                    <w:rPr>
                      <w:b/>
                    </w:rPr>
                  </w:pPr>
                  <w:r>
                    <w:rPr>
                      <w:rFonts w:ascii="Helvetica" w:hAnsi="Helvetica"/>
                      <w:b/>
                      <w:sz w:val="20"/>
                      <w:szCs w:val="20"/>
                    </w:rPr>
                    <w:t xml:space="preserve">Peter  </w:t>
                  </w:r>
                </w:p>
              </w:txbxContent>
            </v:textbox>
          </v:oval>
        </w:pict>
      </w:r>
      <w:r>
        <w:rPr>
          <w:noProof/>
          <w:szCs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282575</wp:posOffset>
            </wp:positionV>
            <wp:extent cx="1136650" cy="757555"/>
            <wp:effectExtent l="1905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136650" cy="757555"/>
                    </a:xfrm>
                    <a:prstGeom prst="rect">
                      <a:avLst/>
                    </a:prstGeom>
                    <a:noFill/>
                  </pic:spPr>
                </pic:pic>
              </a:graphicData>
            </a:graphic>
          </wp:anchor>
        </w:drawing>
      </w:r>
      <w:r>
        <w:rPr>
          <w:noProof/>
          <w:szCs w:val="24"/>
        </w:rPr>
        <w:drawing>
          <wp:anchor distT="0" distB="0" distL="114300" distR="114300" simplePos="0" relativeHeight="251658240" behindDoc="0" locked="0" layoutInCell="1" allowOverlap="1">
            <wp:simplePos x="0" y="0"/>
            <wp:positionH relativeFrom="column">
              <wp:posOffset>2971800</wp:posOffset>
            </wp:positionH>
            <wp:positionV relativeFrom="paragraph">
              <wp:posOffset>292100</wp:posOffset>
            </wp:positionV>
            <wp:extent cx="773430" cy="77343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73430" cy="773430"/>
                    </a:xfrm>
                    <a:prstGeom prst="rect">
                      <a:avLst/>
                    </a:prstGeom>
                    <a:noFill/>
                  </pic:spPr>
                </pic:pic>
              </a:graphicData>
            </a:graphic>
          </wp:anchor>
        </w:drawing>
      </w: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rPr>
          <w:b/>
          <w:szCs w:val="28"/>
        </w:rPr>
      </w:pPr>
    </w:p>
    <w:p w:rsidR="006B763A" w:rsidRDefault="006B763A" w:rsidP="006B763A">
      <w:pPr>
        <w:rPr>
          <w:b/>
          <w:szCs w:val="28"/>
        </w:rPr>
      </w:pPr>
    </w:p>
    <w:p w:rsidR="006B763A" w:rsidRDefault="006B763A" w:rsidP="006B763A">
      <w:pPr>
        <w:rPr>
          <w:b/>
          <w:szCs w:val="28"/>
        </w:rPr>
      </w:pPr>
    </w:p>
    <w:p w:rsidR="006B763A" w:rsidRDefault="006B763A" w:rsidP="006B763A">
      <w:pPr>
        <w:rPr>
          <w:b/>
          <w:szCs w:val="28"/>
        </w:rPr>
      </w:pPr>
      <w:r>
        <w:rPr>
          <w:b/>
          <w:szCs w:val="28"/>
        </w:rPr>
        <w:t>PART 2. READING AND WRITING</w:t>
      </w:r>
    </w:p>
    <w:p w:rsidR="006B763A" w:rsidRDefault="006B763A" w:rsidP="006B763A">
      <w:pPr>
        <w:rPr>
          <w:b/>
          <w:szCs w:val="28"/>
        </w:rPr>
      </w:pPr>
      <w:r>
        <w:rPr>
          <w:b/>
          <w:bCs/>
          <w:szCs w:val="28"/>
          <w:u w:val="single"/>
        </w:rPr>
        <w:t>Question 4</w:t>
      </w:r>
      <w:r>
        <w:rPr>
          <w:b/>
          <w:szCs w:val="28"/>
        </w:rPr>
        <w:t>. Look the picture and complete (Nhìn tranh và viết các từ dưới các bức tranh)</w:t>
      </w:r>
    </w:p>
    <w:p w:rsidR="006B763A" w:rsidRDefault="006B763A" w:rsidP="006B763A">
      <w:pPr>
        <w:rPr>
          <w:b/>
          <w:szCs w:val="28"/>
        </w:rPr>
      </w:pPr>
    </w:p>
    <w:tbl>
      <w:tblPr>
        <w:tblW w:w="810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0"/>
      </w:tblGrid>
      <w:tr w:rsidR="006B763A" w:rsidTr="006B763A">
        <w:trPr>
          <w:trHeight w:val="621"/>
        </w:trPr>
        <w:tc>
          <w:tcPr>
            <w:tcW w:w="8100" w:type="dxa"/>
            <w:tcBorders>
              <w:top w:val="single" w:sz="4" w:space="0" w:color="auto"/>
              <w:left w:val="single" w:sz="4" w:space="0" w:color="auto"/>
              <w:bottom w:val="single" w:sz="4" w:space="0" w:color="auto"/>
              <w:right w:val="single" w:sz="4" w:space="0" w:color="auto"/>
            </w:tcBorders>
            <w:vAlign w:val="center"/>
            <w:hideMark/>
          </w:tcPr>
          <w:p w:rsidR="006B763A" w:rsidRDefault="006B763A">
            <w:pPr>
              <w:spacing w:line="264" w:lineRule="auto"/>
              <w:jc w:val="center"/>
              <w:rPr>
                <w:rFonts w:eastAsia="Times New Roman"/>
                <w:b/>
                <w:bCs/>
                <w:szCs w:val="28"/>
              </w:rPr>
            </w:pPr>
            <w:r>
              <w:rPr>
                <w:rStyle w:val="container-padding-10px"/>
                <w:b/>
              </w:rPr>
              <w:t xml:space="preserve">doctor               teacher            stomach ache             fever          </w:t>
            </w:r>
          </w:p>
        </w:tc>
      </w:tr>
    </w:tbl>
    <w:p w:rsidR="006B763A" w:rsidRDefault="006B763A" w:rsidP="006B763A">
      <w:pPr>
        <w:shd w:val="clear" w:color="auto" w:fill="FFFFFF"/>
        <w:rPr>
          <w:rFonts w:eastAsia="Times New Roman"/>
          <w:b/>
          <w:bCs/>
          <w:szCs w:val="28"/>
        </w:rPr>
      </w:pPr>
      <w:r>
        <w:rPr>
          <w:rFonts w:eastAsia="Times New Roman"/>
          <w:noProof/>
        </w:rPr>
        <w:drawing>
          <wp:anchor distT="0" distB="0" distL="114300" distR="114300" simplePos="0" relativeHeight="251658240" behindDoc="0" locked="0" layoutInCell="1" allowOverlap="1">
            <wp:simplePos x="0" y="0"/>
            <wp:positionH relativeFrom="column">
              <wp:posOffset>5200650</wp:posOffset>
            </wp:positionH>
            <wp:positionV relativeFrom="paragraph">
              <wp:posOffset>133985</wp:posOffset>
            </wp:positionV>
            <wp:extent cx="1228725" cy="859155"/>
            <wp:effectExtent l="1905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1228725" cy="859155"/>
                    </a:xfrm>
                    <a:prstGeom prst="rect">
                      <a:avLst/>
                    </a:prstGeom>
                    <a:noFill/>
                  </pic:spPr>
                </pic:pic>
              </a:graphicData>
            </a:graphic>
          </wp:anchor>
        </w:drawing>
      </w:r>
      <w:r>
        <w:rPr>
          <w:rFonts w:eastAsia="Times New Roman"/>
          <w:noProof/>
        </w:rPr>
        <w:drawing>
          <wp:anchor distT="0" distB="0" distL="114300" distR="114300" simplePos="0" relativeHeight="251658240" behindDoc="0" locked="0" layoutInCell="1" allowOverlap="1">
            <wp:simplePos x="0" y="0"/>
            <wp:positionH relativeFrom="column">
              <wp:posOffset>1586865</wp:posOffset>
            </wp:positionH>
            <wp:positionV relativeFrom="paragraph">
              <wp:posOffset>234315</wp:posOffset>
            </wp:positionV>
            <wp:extent cx="956310" cy="80391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956310" cy="803910"/>
                    </a:xfrm>
                    <a:prstGeom prst="rect">
                      <a:avLst/>
                    </a:prstGeom>
                    <a:noFill/>
                  </pic:spPr>
                </pic:pic>
              </a:graphicData>
            </a:graphic>
          </wp:anchor>
        </w:drawing>
      </w:r>
      <w:r>
        <w:rPr>
          <w:rFonts w:eastAsia="Times New Roman"/>
          <w:noProof/>
        </w:rPr>
        <w:drawing>
          <wp:anchor distT="0" distB="0" distL="114300" distR="114300" simplePos="0" relativeHeight="251658240" behindDoc="0" locked="0" layoutInCell="1" allowOverlap="1">
            <wp:simplePos x="0" y="0"/>
            <wp:positionH relativeFrom="column">
              <wp:posOffset>3362325</wp:posOffset>
            </wp:positionH>
            <wp:positionV relativeFrom="paragraph">
              <wp:posOffset>78740</wp:posOffset>
            </wp:positionV>
            <wp:extent cx="1066800" cy="98107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066800" cy="981075"/>
                    </a:xfrm>
                    <a:prstGeom prst="rect">
                      <a:avLst/>
                    </a:prstGeom>
                    <a:noFill/>
                  </pic:spPr>
                </pic:pic>
              </a:graphicData>
            </a:graphic>
          </wp:anchor>
        </w:drawing>
      </w:r>
      <w:r>
        <w:rPr>
          <w:rFonts w:eastAsia="Times New Roman"/>
          <w:noProof/>
        </w:rPr>
        <w:drawing>
          <wp:anchor distT="0" distB="0" distL="114300" distR="114300" simplePos="0" relativeHeight="251658240" behindDoc="0" locked="0" layoutInCell="1" allowOverlap="1">
            <wp:simplePos x="0" y="0"/>
            <wp:positionH relativeFrom="column">
              <wp:posOffset>77470</wp:posOffset>
            </wp:positionH>
            <wp:positionV relativeFrom="paragraph">
              <wp:posOffset>210185</wp:posOffset>
            </wp:positionV>
            <wp:extent cx="1095375" cy="866775"/>
            <wp:effectExtent l="1905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095375" cy="866775"/>
                    </a:xfrm>
                    <a:prstGeom prst="rect">
                      <a:avLst/>
                    </a:prstGeom>
                    <a:noFill/>
                  </pic:spPr>
                </pic:pic>
              </a:graphicData>
            </a:graphic>
          </wp:anchor>
        </w:drawing>
      </w: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shd w:val="clear" w:color="auto" w:fill="FFFFFF"/>
        <w:rPr>
          <w:szCs w:val="28"/>
        </w:rPr>
      </w:pPr>
    </w:p>
    <w:p w:rsidR="006B763A" w:rsidRDefault="006B763A" w:rsidP="006B763A">
      <w:pPr>
        <w:tabs>
          <w:tab w:val="left" w:pos="1305"/>
        </w:tabs>
        <w:spacing w:line="264" w:lineRule="auto"/>
        <w:rPr>
          <w:b/>
          <w:bCs/>
          <w:szCs w:val="28"/>
        </w:rPr>
      </w:pPr>
      <w:r>
        <w:rPr>
          <w:b/>
          <w:bCs/>
          <w:szCs w:val="28"/>
        </w:rPr>
        <w:t>1. __________</w:t>
      </w:r>
      <w:r>
        <w:rPr>
          <w:b/>
          <w:bCs/>
          <w:szCs w:val="28"/>
        </w:rPr>
        <w:tab/>
        <w:t xml:space="preserve">  2. _____________</w:t>
      </w:r>
      <w:r>
        <w:rPr>
          <w:b/>
          <w:bCs/>
          <w:szCs w:val="28"/>
        </w:rPr>
        <w:tab/>
        <w:t xml:space="preserve">  3.    _____________</w:t>
      </w:r>
      <w:r>
        <w:rPr>
          <w:b/>
          <w:bCs/>
          <w:szCs w:val="28"/>
        </w:rPr>
        <w:tab/>
        <w:t xml:space="preserve">  4.   _____________</w:t>
      </w:r>
    </w:p>
    <w:p w:rsidR="006B763A" w:rsidRDefault="006B763A" w:rsidP="006B763A">
      <w:pPr>
        <w:tabs>
          <w:tab w:val="left" w:pos="1305"/>
        </w:tabs>
        <w:spacing w:line="264" w:lineRule="auto"/>
        <w:rPr>
          <w:b/>
          <w:bCs/>
          <w:szCs w:val="28"/>
          <w:u w:val="single"/>
        </w:rPr>
      </w:pPr>
    </w:p>
    <w:p w:rsidR="006B763A" w:rsidRDefault="006B763A" w:rsidP="006B763A">
      <w:pPr>
        <w:tabs>
          <w:tab w:val="left" w:pos="1305"/>
        </w:tabs>
        <w:spacing w:line="264" w:lineRule="auto"/>
        <w:rPr>
          <w:b/>
          <w:bCs/>
          <w:szCs w:val="28"/>
        </w:rPr>
      </w:pPr>
      <w:r>
        <w:rPr>
          <w:b/>
          <w:bCs/>
          <w:szCs w:val="28"/>
          <w:u w:val="single"/>
        </w:rPr>
        <w:t>Question 5.</w:t>
      </w:r>
      <w:r>
        <w:rPr>
          <w:b/>
          <w:bCs/>
          <w:szCs w:val="28"/>
        </w:rPr>
        <w:t xml:space="preserve">  Read and match (Đọc và nối cột A với cột B và viết vào phần key)</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3420"/>
        <w:gridCol w:w="1440"/>
      </w:tblGrid>
      <w:tr w:rsidR="006B763A" w:rsidTr="006B763A">
        <w:tc>
          <w:tcPr>
            <w:tcW w:w="5508"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center"/>
              <w:rPr>
                <w:rFonts w:eastAsia="Times New Roman"/>
                <w:b/>
                <w:bCs/>
                <w:szCs w:val="28"/>
              </w:rPr>
            </w:pPr>
            <w:r>
              <w:rPr>
                <w:b/>
                <w:bCs/>
                <w:szCs w:val="28"/>
              </w:rPr>
              <w:t>A</w:t>
            </w:r>
          </w:p>
        </w:tc>
        <w:tc>
          <w:tcPr>
            <w:tcW w:w="342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center"/>
              <w:rPr>
                <w:rFonts w:eastAsia="Times New Roman"/>
                <w:b/>
                <w:bCs/>
                <w:szCs w:val="28"/>
              </w:rPr>
            </w:pPr>
            <w:r>
              <w:rPr>
                <w:b/>
                <w:bCs/>
                <w:szCs w:val="28"/>
              </w:rPr>
              <w:t>B</w:t>
            </w:r>
          </w:p>
        </w:tc>
        <w:tc>
          <w:tcPr>
            <w:tcW w:w="144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center"/>
              <w:rPr>
                <w:rFonts w:eastAsia="Times New Roman"/>
                <w:b/>
                <w:bCs/>
                <w:szCs w:val="28"/>
              </w:rPr>
            </w:pPr>
            <w:r>
              <w:rPr>
                <w:b/>
                <w:bCs/>
                <w:szCs w:val="28"/>
              </w:rPr>
              <w:t>key</w:t>
            </w:r>
          </w:p>
        </w:tc>
      </w:tr>
      <w:tr w:rsidR="006B763A" w:rsidTr="006B763A">
        <w:tc>
          <w:tcPr>
            <w:tcW w:w="5508"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1. Who’s that?</w:t>
            </w:r>
          </w:p>
        </w:tc>
        <w:tc>
          <w:tcPr>
            <w:tcW w:w="342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a. He has a headache.</w:t>
            </w:r>
          </w:p>
        </w:tc>
        <w:tc>
          <w:tcPr>
            <w:tcW w:w="144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rPr>
                <w:rFonts w:eastAsia="Times New Roman"/>
                <w:bCs/>
                <w:szCs w:val="28"/>
              </w:rPr>
            </w:pPr>
            <w:r>
              <w:rPr>
                <w:bCs/>
                <w:szCs w:val="28"/>
              </w:rPr>
              <w:t>1.-&gt; ……</w:t>
            </w:r>
          </w:p>
        </w:tc>
      </w:tr>
      <w:tr w:rsidR="006B763A" w:rsidTr="006B763A">
        <w:tc>
          <w:tcPr>
            <w:tcW w:w="5508"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2. What’s the matter with Nam?</w:t>
            </w:r>
          </w:p>
        </w:tc>
        <w:tc>
          <w:tcPr>
            <w:tcW w:w="342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b. I’d like to be a pilot.</w:t>
            </w:r>
          </w:p>
        </w:tc>
        <w:tc>
          <w:tcPr>
            <w:tcW w:w="144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rPr>
                <w:rFonts w:eastAsia="Times New Roman"/>
                <w:bCs/>
                <w:szCs w:val="28"/>
              </w:rPr>
            </w:pPr>
            <w:r>
              <w:rPr>
                <w:bCs/>
                <w:szCs w:val="28"/>
              </w:rPr>
              <w:t>2.-&gt; ……</w:t>
            </w:r>
          </w:p>
        </w:tc>
      </w:tr>
      <w:tr w:rsidR="006B763A" w:rsidTr="006B763A">
        <w:tc>
          <w:tcPr>
            <w:tcW w:w="5508"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3. What’s your address?</w:t>
            </w:r>
          </w:p>
        </w:tc>
        <w:tc>
          <w:tcPr>
            <w:tcW w:w="342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c. It’s Miss Hoa.</w:t>
            </w:r>
          </w:p>
        </w:tc>
        <w:tc>
          <w:tcPr>
            <w:tcW w:w="144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rPr>
                <w:rFonts w:eastAsia="Times New Roman"/>
                <w:bCs/>
                <w:szCs w:val="28"/>
              </w:rPr>
            </w:pPr>
            <w:r>
              <w:rPr>
                <w:bCs/>
                <w:szCs w:val="28"/>
              </w:rPr>
              <w:t>3.-&gt; ……</w:t>
            </w:r>
          </w:p>
        </w:tc>
      </w:tr>
      <w:tr w:rsidR="006B763A" w:rsidTr="006B763A">
        <w:tc>
          <w:tcPr>
            <w:tcW w:w="5508"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4. What would you like to be in the future?</w:t>
            </w:r>
          </w:p>
        </w:tc>
        <w:tc>
          <w:tcPr>
            <w:tcW w:w="342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jc w:val="both"/>
              <w:rPr>
                <w:rFonts w:eastAsia="Times New Roman"/>
                <w:bCs/>
                <w:szCs w:val="28"/>
              </w:rPr>
            </w:pPr>
            <w:r>
              <w:rPr>
                <w:bCs/>
                <w:szCs w:val="28"/>
              </w:rPr>
              <w:t>d. It’s Dinh Hai Village.</w:t>
            </w:r>
          </w:p>
        </w:tc>
        <w:tc>
          <w:tcPr>
            <w:tcW w:w="1440" w:type="dxa"/>
            <w:tcBorders>
              <w:top w:val="single" w:sz="4" w:space="0" w:color="auto"/>
              <w:left w:val="single" w:sz="4" w:space="0" w:color="auto"/>
              <w:bottom w:val="single" w:sz="4" w:space="0" w:color="auto"/>
              <w:right w:val="single" w:sz="4" w:space="0" w:color="auto"/>
            </w:tcBorders>
            <w:hideMark/>
          </w:tcPr>
          <w:p w:rsidR="006B763A" w:rsidRDefault="006B763A">
            <w:pPr>
              <w:spacing w:line="264" w:lineRule="auto"/>
              <w:rPr>
                <w:rFonts w:eastAsia="Times New Roman"/>
                <w:bCs/>
                <w:szCs w:val="28"/>
              </w:rPr>
            </w:pPr>
            <w:r>
              <w:rPr>
                <w:bCs/>
                <w:szCs w:val="28"/>
              </w:rPr>
              <w:t>4.-&gt; ……</w:t>
            </w:r>
          </w:p>
        </w:tc>
      </w:tr>
    </w:tbl>
    <w:p w:rsidR="006B763A" w:rsidRDefault="006B763A" w:rsidP="006B763A">
      <w:pPr>
        <w:spacing w:line="264" w:lineRule="auto"/>
        <w:rPr>
          <w:rFonts w:eastAsia="Times New Roman"/>
          <w:b/>
          <w:bCs/>
          <w:szCs w:val="28"/>
        </w:rPr>
      </w:pPr>
    </w:p>
    <w:p w:rsidR="006B763A" w:rsidRDefault="006B763A" w:rsidP="006B763A">
      <w:pPr>
        <w:spacing w:line="264" w:lineRule="auto"/>
        <w:rPr>
          <w:b/>
          <w:bCs/>
          <w:szCs w:val="28"/>
        </w:rPr>
      </w:pPr>
      <w:r>
        <w:rPr>
          <w:b/>
          <w:bCs/>
          <w:szCs w:val="28"/>
          <w:u w:val="single"/>
        </w:rPr>
        <w:t>Question 6</w:t>
      </w:r>
      <w:r>
        <w:rPr>
          <w:b/>
          <w:bCs/>
          <w:szCs w:val="28"/>
        </w:rPr>
        <w:t>. Read the passage and tick True or False.  (Đọc và tick đúng “T” và sai “F” )</w:t>
      </w:r>
    </w:p>
    <w:p w:rsidR="006B763A" w:rsidRDefault="006B763A" w:rsidP="006B763A">
      <w:pPr>
        <w:spacing w:line="264" w:lineRule="auto"/>
        <w:ind w:firstLine="720"/>
        <w:jc w:val="both"/>
        <w:rPr>
          <w:szCs w:val="28"/>
        </w:rPr>
      </w:pPr>
      <w:r>
        <w:rPr>
          <w:szCs w:val="28"/>
        </w:rPr>
        <w:t>John lives in England. He is a famous footballer. He likes traveling very much. Last years, he visited Ha Long Bay in Viet Nam. It is very beautiful. Next year, he is going to visit Hoi An. He says he likes Vietnam very much.</w:t>
      </w:r>
    </w:p>
    <w:p w:rsidR="006B763A" w:rsidRDefault="006B763A" w:rsidP="006B763A">
      <w:pPr>
        <w:numPr>
          <w:ilvl w:val="0"/>
          <w:numId w:val="1"/>
        </w:numPr>
        <w:spacing w:after="0" w:line="312" w:lineRule="auto"/>
        <w:jc w:val="both"/>
        <w:rPr>
          <w:szCs w:val="28"/>
        </w:rPr>
      </w:pPr>
      <w:r>
        <w:rPr>
          <w:szCs w:val="24"/>
        </w:rPr>
        <w:pict>
          <v:shapetype id="_x0000_t202" coordsize="21600,21600" o:spt="202" path="m,l,21600r21600,l21600,xe">
            <v:stroke joinstyle="miter"/>
            <v:path gradientshapeok="t" o:connecttype="rect"/>
          </v:shapetype>
          <v:shape id="_x0000_s1035" type="#_x0000_t202" style="position:absolute;left:0;text-align:left;margin-left:337.9pt;margin-top:.25pt;width:16.95pt;height:15.1pt;z-index:251658240">
            <v:textbox>
              <w:txbxContent>
                <w:p w:rsidR="006B763A" w:rsidRDefault="006B763A" w:rsidP="006B763A"/>
              </w:txbxContent>
            </v:textbox>
          </v:shape>
        </w:pict>
      </w:r>
      <w:r>
        <w:rPr>
          <w:szCs w:val="28"/>
        </w:rPr>
        <w:t>John lives in the USA.</w:t>
      </w:r>
    </w:p>
    <w:p w:rsidR="006B763A" w:rsidRDefault="006B763A" w:rsidP="006B763A">
      <w:pPr>
        <w:numPr>
          <w:ilvl w:val="0"/>
          <w:numId w:val="1"/>
        </w:numPr>
        <w:spacing w:after="0" w:line="312" w:lineRule="auto"/>
        <w:jc w:val="both"/>
        <w:rPr>
          <w:szCs w:val="28"/>
        </w:rPr>
      </w:pPr>
      <w:r>
        <w:rPr>
          <w:szCs w:val="24"/>
        </w:rPr>
        <w:pict>
          <v:shape id="_x0000_s1036" type="#_x0000_t202" style="position:absolute;left:0;text-align:left;margin-left:337.9pt;margin-top:-.4pt;width:16.95pt;height:15.1pt;z-index:251658240">
            <v:textbox>
              <w:txbxContent>
                <w:p w:rsidR="006B763A" w:rsidRDefault="006B763A" w:rsidP="006B763A"/>
              </w:txbxContent>
            </v:textbox>
          </v:shape>
        </w:pict>
      </w:r>
      <w:r>
        <w:rPr>
          <w:szCs w:val="28"/>
        </w:rPr>
        <w:t>He is a famous footballer.</w:t>
      </w:r>
    </w:p>
    <w:p w:rsidR="006B763A" w:rsidRDefault="006B763A" w:rsidP="006B763A">
      <w:pPr>
        <w:numPr>
          <w:ilvl w:val="0"/>
          <w:numId w:val="1"/>
        </w:numPr>
        <w:spacing w:after="0" w:line="312" w:lineRule="auto"/>
        <w:jc w:val="both"/>
        <w:rPr>
          <w:szCs w:val="28"/>
        </w:rPr>
      </w:pPr>
      <w:r>
        <w:rPr>
          <w:szCs w:val="24"/>
        </w:rPr>
        <w:pict>
          <v:shape id="_x0000_s1037" type="#_x0000_t202" style="position:absolute;left:0;text-align:left;margin-left:337.9pt;margin-top:-.35pt;width:16.95pt;height:15.1pt;z-index:251658240">
            <v:textbox>
              <w:txbxContent>
                <w:p w:rsidR="006B763A" w:rsidRDefault="006B763A" w:rsidP="006B763A"/>
              </w:txbxContent>
            </v:textbox>
          </v:shape>
        </w:pict>
      </w:r>
      <w:r>
        <w:rPr>
          <w:szCs w:val="28"/>
        </w:rPr>
        <w:t>He visited Ha Long Bay last year.</w:t>
      </w:r>
    </w:p>
    <w:p w:rsidR="006B763A" w:rsidRDefault="006B763A" w:rsidP="006B763A">
      <w:pPr>
        <w:numPr>
          <w:ilvl w:val="0"/>
          <w:numId w:val="1"/>
        </w:numPr>
        <w:spacing w:after="0" w:line="312" w:lineRule="auto"/>
        <w:jc w:val="both"/>
        <w:rPr>
          <w:szCs w:val="28"/>
        </w:rPr>
      </w:pPr>
      <w:r>
        <w:rPr>
          <w:szCs w:val="24"/>
        </w:rPr>
        <w:pict>
          <v:shape id="_x0000_s1038" type="#_x0000_t202" style="position:absolute;left:0;text-align:left;margin-left:337.9pt;margin-top:1.2pt;width:16.95pt;height:15.1pt;z-index:251658240">
            <v:textbox>
              <w:txbxContent>
                <w:p w:rsidR="006B763A" w:rsidRDefault="006B763A" w:rsidP="006B763A"/>
              </w:txbxContent>
            </v:textbox>
          </v:shape>
        </w:pict>
      </w:r>
      <w:r>
        <w:rPr>
          <w:szCs w:val="28"/>
        </w:rPr>
        <w:t xml:space="preserve"> He is going to visit Hoi An next year.</w:t>
      </w:r>
    </w:p>
    <w:p w:rsidR="006B763A" w:rsidRDefault="006B763A" w:rsidP="006B763A">
      <w:pPr>
        <w:rPr>
          <w:b/>
          <w:sz w:val="26"/>
          <w:szCs w:val="26"/>
        </w:rPr>
      </w:pPr>
      <w:r>
        <w:rPr>
          <w:b/>
          <w:bCs/>
          <w:szCs w:val="28"/>
          <w:u w:val="single"/>
        </w:rPr>
        <w:t xml:space="preserve">Question 7 </w:t>
      </w:r>
      <w:r>
        <w:rPr>
          <w:b/>
          <w:bCs/>
          <w:szCs w:val="28"/>
        </w:rPr>
        <w:t xml:space="preserve">. </w:t>
      </w:r>
      <w:r>
        <w:rPr>
          <w:b/>
          <w:sz w:val="26"/>
          <w:szCs w:val="26"/>
        </w:rPr>
        <w:t>Put the words in order (Xếp các từ thành câu hoàn chỉnh)</w:t>
      </w:r>
    </w:p>
    <w:p w:rsidR="006B763A" w:rsidRDefault="006B763A" w:rsidP="006B763A">
      <w:pPr>
        <w:tabs>
          <w:tab w:val="left" w:pos="5940"/>
        </w:tabs>
        <w:spacing w:line="360" w:lineRule="auto"/>
        <w:ind w:right="-109"/>
        <w:rPr>
          <w:szCs w:val="28"/>
        </w:rPr>
      </w:pPr>
      <w:r>
        <w:rPr>
          <w:szCs w:val="28"/>
        </w:rPr>
        <w:t>1. her/ What/ name?/ is                                  _______________________________________</w:t>
      </w:r>
    </w:p>
    <w:p w:rsidR="006B763A" w:rsidRDefault="006B763A" w:rsidP="006B763A">
      <w:pPr>
        <w:tabs>
          <w:tab w:val="left" w:pos="5940"/>
        </w:tabs>
        <w:spacing w:line="360" w:lineRule="auto"/>
        <w:ind w:right="-109"/>
        <w:rPr>
          <w:szCs w:val="28"/>
        </w:rPr>
      </w:pPr>
      <w:r>
        <w:rPr>
          <w:szCs w:val="28"/>
        </w:rPr>
        <w:t>2.  Where/live? / you/ do                                _______________________________________</w:t>
      </w:r>
    </w:p>
    <w:p w:rsidR="006B763A" w:rsidRDefault="006B763A" w:rsidP="006B763A">
      <w:pPr>
        <w:tabs>
          <w:tab w:val="left" w:pos="5940"/>
        </w:tabs>
        <w:spacing w:line="360" w:lineRule="auto"/>
        <w:ind w:right="-109"/>
        <w:rPr>
          <w:szCs w:val="28"/>
        </w:rPr>
      </w:pPr>
      <w:r>
        <w:rPr>
          <w:szCs w:val="28"/>
        </w:rPr>
        <w:lastRenderedPageBreak/>
        <w:t>3. the / matter / you? / What’s / with/             _______________________________________</w:t>
      </w:r>
    </w:p>
    <w:p w:rsidR="006B763A" w:rsidRDefault="006B763A" w:rsidP="006B763A">
      <w:pPr>
        <w:tabs>
          <w:tab w:val="left" w:pos="5940"/>
        </w:tabs>
        <w:spacing w:line="360" w:lineRule="auto"/>
        <w:ind w:right="-720"/>
        <w:rPr>
          <w:szCs w:val="28"/>
        </w:rPr>
      </w:pPr>
      <w:r>
        <w:rPr>
          <w:szCs w:val="28"/>
        </w:rPr>
        <w:t>4.  do/ you/ What/ do/ your/ free time? / in      _______________________________________</w:t>
      </w:r>
    </w:p>
    <w:p w:rsidR="006B763A" w:rsidRDefault="006B763A" w:rsidP="006B763A">
      <w:pPr>
        <w:rPr>
          <w:b/>
          <w:bCs/>
          <w:szCs w:val="28"/>
        </w:rPr>
      </w:pPr>
      <w:r>
        <w:rPr>
          <w:b/>
          <w:bCs/>
          <w:szCs w:val="28"/>
          <w:u w:val="single"/>
        </w:rPr>
        <w:t>Question 8</w:t>
      </w:r>
      <w:r>
        <w:rPr>
          <w:b/>
          <w:bCs/>
          <w:szCs w:val="28"/>
        </w:rPr>
        <w:t>. Answer the questions about you. (Hãy trả lời về bản thân em.)</w:t>
      </w:r>
    </w:p>
    <w:p w:rsidR="006B763A" w:rsidRDefault="006B763A" w:rsidP="006B763A">
      <w:pPr>
        <w:numPr>
          <w:ilvl w:val="0"/>
          <w:numId w:val="2"/>
        </w:numPr>
        <w:spacing w:after="0" w:line="360" w:lineRule="auto"/>
        <w:rPr>
          <w:szCs w:val="28"/>
        </w:rPr>
      </w:pPr>
      <w:r>
        <w:rPr>
          <w:szCs w:val="28"/>
        </w:rPr>
        <w:t>What is your name?</w:t>
      </w:r>
      <w:r>
        <w:rPr>
          <w:szCs w:val="28"/>
        </w:rPr>
        <w:tab/>
      </w:r>
      <w:r>
        <w:rPr>
          <w:szCs w:val="28"/>
        </w:rPr>
        <w:tab/>
      </w:r>
      <w:r>
        <w:rPr>
          <w:szCs w:val="28"/>
        </w:rPr>
        <w:tab/>
        <w:t>______________________________</w:t>
      </w:r>
    </w:p>
    <w:p w:rsidR="006B763A" w:rsidRDefault="006B763A" w:rsidP="006B763A">
      <w:pPr>
        <w:numPr>
          <w:ilvl w:val="0"/>
          <w:numId w:val="2"/>
        </w:numPr>
        <w:spacing w:after="0" w:line="360" w:lineRule="auto"/>
        <w:rPr>
          <w:szCs w:val="28"/>
        </w:rPr>
      </w:pPr>
      <w:r>
        <w:rPr>
          <w:szCs w:val="28"/>
        </w:rPr>
        <w:t>How old are you?</w:t>
      </w:r>
      <w:r>
        <w:rPr>
          <w:szCs w:val="28"/>
        </w:rPr>
        <w:tab/>
      </w:r>
      <w:r>
        <w:rPr>
          <w:szCs w:val="28"/>
        </w:rPr>
        <w:tab/>
      </w:r>
      <w:r>
        <w:rPr>
          <w:szCs w:val="28"/>
        </w:rPr>
        <w:tab/>
      </w:r>
      <w:r>
        <w:rPr>
          <w:szCs w:val="28"/>
        </w:rPr>
        <w:tab/>
        <w:t>______________________________</w:t>
      </w:r>
    </w:p>
    <w:p w:rsidR="006B763A" w:rsidRDefault="006B763A" w:rsidP="006B763A">
      <w:pPr>
        <w:numPr>
          <w:ilvl w:val="0"/>
          <w:numId w:val="2"/>
        </w:numPr>
        <w:spacing w:after="0" w:line="360" w:lineRule="auto"/>
        <w:rPr>
          <w:szCs w:val="28"/>
        </w:rPr>
      </w:pPr>
      <w:r>
        <w:rPr>
          <w:szCs w:val="28"/>
        </w:rPr>
        <w:t xml:space="preserve">What do you do? </w:t>
      </w:r>
      <w:r>
        <w:rPr>
          <w:szCs w:val="28"/>
        </w:rPr>
        <w:tab/>
      </w:r>
      <w:r>
        <w:rPr>
          <w:szCs w:val="28"/>
        </w:rPr>
        <w:tab/>
      </w:r>
      <w:r>
        <w:rPr>
          <w:szCs w:val="28"/>
        </w:rPr>
        <w:tab/>
      </w:r>
      <w:r>
        <w:rPr>
          <w:szCs w:val="28"/>
        </w:rPr>
        <w:tab/>
        <w:t>______________________________</w:t>
      </w:r>
    </w:p>
    <w:p w:rsidR="006B763A" w:rsidRDefault="006B763A" w:rsidP="006B763A">
      <w:pPr>
        <w:numPr>
          <w:ilvl w:val="0"/>
          <w:numId w:val="2"/>
        </w:numPr>
        <w:spacing w:after="0" w:line="360" w:lineRule="auto"/>
        <w:rPr>
          <w:szCs w:val="28"/>
        </w:rPr>
      </w:pPr>
      <w:r>
        <w:rPr>
          <w:szCs w:val="28"/>
        </w:rPr>
        <w:t xml:space="preserve">Where do you live? </w:t>
      </w:r>
      <w:r>
        <w:rPr>
          <w:szCs w:val="28"/>
        </w:rPr>
        <w:tab/>
      </w:r>
      <w:r>
        <w:rPr>
          <w:szCs w:val="28"/>
        </w:rPr>
        <w:tab/>
      </w:r>
      <w:r>
        <w:rPr>
          <w:szCs w:val="28"/>
        </w:rPr>
        <w:tab/>
        <w:t>_______________________________</w:t>
      </w:r>
    </w:p>
    <w:p w:rsidR="006B763A" w:rsidRDefault="006B763A" w:rsidP="006B763A">
      <w:pPr>
        <w:jc w:val="center"/>
        <w:rPr>
          <w:b/>
          <w:bCs/>
          <w:szCs w:val="28"/>
        </w:rPr>
      </w:pPr>
    </w:p>
    <w:p w:rsidR="006B763A" w:rsidRDefault="006B763A" w:rsidP="006B763A">
      <w:pPr>
        <w:rPr>
          <w:b/>
          <w:color w:val="000000"/>
          <w:szCs w:val="28"/>
        </w:rPr>
      </w:pPr>
      <w:r>
        <w:rPr>
          <w:b/>
          <w:color w:val="000000"/>
          <w:szCs w:val="28"/>
        </w:rPr>
        <w:t>WEEK 27 -  Period 106</w:t>
      </w:r>
    </w:p>
    <w:p w:rsidR="006B763A" w:rsidRDefault="006B763A" w:rsidP="006B763A">
      <w:pPr>
        <w:rPr>
          <w:color w:val="000000"/>
          <w:szCs w:val="28"/>
        </w:rPr>
      </w:pPr>
      <w:r>
        <w:rPr>
          <w:color w:val="000000"/>
          <w:szCs w:val="28"/>
        </w:rPr>
        <w:t xml:space="preserve">Date of preparing:  </w:t>
      </w:r>
    </w:p>
    <w:p w:rsidR="006B763A" w:rsidRDefault="006B763A" w:rsidP="006B763A">
      <w:pPr>
        <w:rPr>
          <w:color w:val="FF0000"/>
          <w:szCs w:val="28"/>
        </w:rPr>
      </w:pPr>
    </w:p>
    <w:p w:rsidR="006B763A" w:rsidRDefault="006B763A" w:rsidP="006B763A">
      <w:pPr>
        <w:jc w:val="center"/>
        <w:rPr>
          <w:b/>
          <w:bCs/>
          <w:szCs w:val="28"/>
        </w:rPr>
      </w:pPr>
      <w:r>
        <w:rPr>
          <w:b/>
          <w:bCs/>
          <w:szCs w:val="28"/>
        </w:rPr>
        <w:t>CORRECT THE MID SECOND TERM TEST</w:t>
      </w:r>
    </w:p>
    <w:p w:rsidR="006B763A" w:rsidRDefault="006B763A" w:rsidP="006B763A">
      <w:pPr>
        <w:jc w:val="center"/>
        <w:rPr>
          <w:b/>
          <w:bCs/>
          <w:szCs w:val="28"/>
          <w:u w:val="single"/>
        </w:rPr>
      </w:pPr>
      <w:r>
        <w:rPr>
          <w:b/>
          <w:bCs/>
          <w:szCs w:val="28"/>
          <w:u w:val="single"/>
        </w:rPr>
        <w:t>_________________________________________</w:t>
      </w:r>
    </w:p>
    <w:p w:rsidR="006B763A" w:rsidRDefault="006B763A" w:rsidP="006B763A">
      <w:pPr>
        <w:rPr>
          <w:b/>
          <w:bCs/>
          <w:szCs w:val="28"/>
        </w:rPr>
      </w:pPr>
    </w:p>
    <w:p w:rsidR="006B763A" w:rsidRDefault="006B763A" w:rsidP="006B763A">
      <w:pPr>
        <w:tabs>
          <w:tab w:val="left" w:pos="2820"/>
          <w:tab w:val="left" w:pos="4500"/>
        </w:tabs>
        <w:outlineLvl w:val="0"/>
        <w:rPr>
          <w:b/>
          <w:bCs/>
          <w:iCs/>
          <w:color w:val="000000"/>
          <w:szCs w:val="24"/>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6B763A" w:rsidRDefault="006B763A" w:rsidP="006B763A">
      <w:pPr>
        <w:tabs>
          <w:tab w:val="left" w:pos="2820"/>
          <w:tab w:val="left" w:pos="4500"/>
        </w:tabs>
        <w:outlineLvl w:val="0"/>
        <w:rPr>
          <w:b/>
          <w:bCs/>
          <w:iCs/>
          <w:color w:val="000000"/>
        </w:rPr>
      </w:pPr>
    </w:p>
    <w:p w:rsidR="00990FB6" w:rsidRDefault="00990FB6"/>
    <w:sectPr w:rsidR="00990FB6" w:rsidSect="0092448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7583"/>
    <w:multiLevelType w:val="hybridMultilevel"/>
    <w:tmpl w:val="5A82C14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864311"/>
    <w:multiLevelType w:val="hybridMultilevel"/>
    <w:tmpl w:val="E696BADE"/>
    <w:lvl w:ilvl="0" w:tplc="FC8072BA">
      <w:start w:val="1"/>
      <w:numFmt w:val="decimal"/>
      <w:lvlText w:val="%1."/>
      <w:lvlJc w:val="left"/>
      <w:pPr>
        <w:tabs>
          <w:tab w:val="num" w:pos="1080"/>
        </w:tabs>
        <w:ind w:left="1080" w:hanging="360"/>
      </w:pPr>
      <w:rPr>
        <w:rFonts w:ascii=".VnTime" w:hAnsi=".VnTime"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B763A"/>
    <w:rsid w:val="006B763A"/>
    <w:rsid w:val="0092448B"/>
    <w:rsid w:val="00990FB6"/>
    <w:rsid w:val="00A94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ainer-padding-10px">
    <w:name w:val="container-padding-10px"/>
    <w:rsid w:val="006B763A"/>
  </w:style>
</w:styles>
</file>

<file path=word/webSettings.xml><?xml version="1.0" encoding="utf-8"?>
<w:webSettings xmlns:r="http://schemas.openxmlformats.org/officeDocument/2006/relationships" xmlns:w="http://schemas.openxmlformats.org/wordprocessingml/2006/main">
  <w:divs>
    <w:div w:id="16326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957</Words>
  <Characters>5455</Characters>
  <Application>Microsoft Office Word</Application>
  <DocSecurity>0</DocSecurity>
  <Lines>45</Lines>
  <Paragraphs>12</Paragraphs>
  <ScaleCrop>false</ScaleCrop>
  <Company>Microsoft</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2017-03-28T14:45:00Z</dcterms:created>
  <dcterms:modified xsi:type="dcterms:W3CDTF">2017-03-28T14:46:00Z</dcterms:modified>
</cp:coreProperties>
</file>